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1436" w14:textId="77777777" w:rsidR="00283BAF" w:rsidRPr="001C30FA" w:rsidRDefault="00283BAF" w:rsidP="00283BAF">
      <w:pPr>
        <w:rPr>
          <w:szCs w:val="24"/>
          <w:lang w:val="hr-HR"/>
        </w:rPr>
      </w:pPr>
      <w:r w:rsidRPr="001C30FA">
        <w:rPr>
          <w:szCs w:val="24"/>
          <w:lang w:val="hr-HR"/>
        </w:rPr>
        <w:tab/>
      </w:r>
      <w:r w:rsidRPr="001C30FA">
        <w:rPr>
          <w:szCs w:val="24"/>
          <w:lang w:val="hr-HR"/>
        </w:rPr>
        <w:tab/>
        <w:t xml:space="preserve">       </w:t>
      </w:r>
      <w:r w:rsidRPr="001C30FA">
        <w:rPr>
          <w:noProof/>
          <w:szCs w:val="24"/>
          <w:lang w:val="hr-HR"/>
        </w:rPr>
        <w:drawing>
          <wp:inline distT="0" distB="0" distL="0" distR="0" wp14:anchorId="01D5FC20" wp14:editId="09360C14">
            <wp:extent cx="483235" cy="6470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F177C" w14:textId="77777777" w:rsidR="00283BAF" w:rsidRPr="001C30FA" w:rsidRDefault="00283BAF" w:rsidP="00283BAF">
      <w:pPr>
        <w:pStyle w:val="Zaglavlje"/>
        <w:rPr>
          <w:szCs w:val="24"/>
          <w:lang w:val="hr-HR"/>
        </w:rPr>
      </w:pPr>
      <w:r w:rsidRPr="001C30FA">
        <w:rPr>
          <w:szCs w:val="24"/>
          <w:lang w:val="hr-HR"/>
        </w:rPr>
        <w:t xml:space="preserve">                REPUBLIKA HRVATSKA</w:t>
      </w:r>
    </w:p>
    <w:p w14:paraId="1244CEE9" w14:textId="77777777" w:rsidR="00283BAF" w:rsidRPr="001C30FA" w:rsidRDefault="00283BAF" w:rsidP="00283BAF">
      <w:pPr>
        <w:rPr>
          <w:b/>
          <w:szCs w:val="24"/>
          <w:lang w:val="hr-HR"/>
        </w:rPr>
      </w:pPr>
      <w:r w:rsidRPr="001C30FA">
        <w:rPr>
          <w:szCs w:val="24"/>
          <w:lang w:val="hr-HR"/>
        </w:rPr>
        <w:t xml:space="preserve"> DUBROVAČKO-NERETVANSKA ŽUPANIJA        </w:t>
      </w:r>
      <w:r w:rsidRPr="001C30FA">
        <w:rPr>
          <w:szCs w:val="24"/>
          <w:lang w:val="hr-HR"/>
        </w:rPr>
        <w:tab/>
      </w:r>
      <w:r w:rsidRPr="001C30FA">
        <w:rPr>
          <w:szCs w:val="24"/>
          <w:lang w:val="hr-HR"/>
        </w:rPr>
        <w:tab/>
        <w:t xml:space="preserve"> </w:t>
      </w:r>
    </w:p>
    <w:p w14:paraId="74C27278" w14:textId="77777777" w:rsidR="00283BAF" w:rsidRPr="001C30FA" w:rsidRDefault="00283BAF" w:rsidP="00283BAF">
      <w:pPr>
        <w:rPr>
          <w:szCs w:val="24"/>
          <w:lang w:val="hr-HR"/>
        </w:rPr>
      </w:pPr>
      <w:r w:rsidRPr="001C30FA">
        <w:rPr>
          <w:szCs w:val="24"/>
          <w:lang w:val="hr-HR"/>
        </w:rPr>
        <w:t xml:space="preserve">         OPĆINA ŽUPA DUBROVAČKA</w:t>
      </w:r>
    </w:p>
    <w:p w14:paraId="62AE5DC7" w14:textId="77777777" w:rsidR="00283BAF" w:rsidRPr="001C30FA" w:rsidRDefault="00283BAF" w:rsidP="00283BAF">
      <w:pPr>
        <w:rPr>
          <w:szCs w:val="24"/>
          <w:lang w:val="hr-HR"/>
        </w:rPr>
      </w:pPr>
      <w:r w:rsidRPr="001C30FA">
        <w:rPr>
          <w:szCs w:val="24"/>
          <w:lang w:val="hr-HR"/>
        </w:rPr>
        <w:t xml:space="preserve">                O p ć i n s k o  v i j e ć e</w:t>
      </w:r>
    </w:p>
    <w:p w14:paraId="5650829E" w14:textId="77777777" w:rsidR="00283BAF" w:rsidRPr="001C30FA" w:rsidRDefault="00283BAF" w:rsidP="00283BAF">
      <w:pPr>
        <w:rPr>
          <w:szCs w:val="24"/>
          <w:lang w:val="hr-HR"/>
        </w:rPr>
      </w:pPr>
    </w:p>
    <w:p w14:paraId="69AFD3BE" w14:textId="433F1DC3" w:rsidR="00283BAF" w:rsidRPr="00EC4EF4" w:rsidRDefault="00283BAF" w:rsidP="00283BAF">
      <w:pPr>
        <w:rPr>
          <w:szCs w:val="24"/>
          <w:lang w:val="hr-HR"/>
        </w:rPr>
      </w:pPr>
      <w:r w:rsidRPr="001C30FA">
        <w:rPr>
          <w:szCs w:val="24"/>
          <w:lang w:val="hr-HR"/>
        </w:rPr>
        <w:t>KLASA</w:t>
      </w:r>
      <w:r w:rsidRPr="00EC4EF4">
        <w:rPr>
          <w:szCs w:val="24"/>
          <w:lang w:val="hr-HR"/>
        </w:rPr>
        <w:t>: 410-</w:t>
      </w:r>
      <w:r w:rsidR="00A17DF3" w:rsidRPr="00EC4EF4">
        <w:rPr>
          <w:szCs w:val="24"/>
          <w:lang w:val="hr-HR"/>
        </w:rPr>
        <w:t>22</w:t>
      </w:r>
      <w:r w:rsidRPr="00EC4EF4">
        <w:rPr>
          <w:szCs w:val="24"/>
          <w:lang w:val="hr-HR"/>
        </w:rPr>
        <w:t>/</w:t>
      </w:r>
      <w:r w:rsidR="00A17DF3" w:rsidRPr="00EC4EF4">
        <w:rPr>
          <w:szCs w:val="24"/>
          <w:lang w:val="hr-HR"/>
        </w:rPr>
        <w:t>2</w:t>
      </w:r>
      <w:r w:rsidR="001C30FA" w:rsidRPr="00EC4EF4">
        <w:rPr>
          <w:szCs w:val="24"/>
          <w:lang w:val="hr-HR"/>
        </w:rPr>
        <w:t>3</w:t>
      </w:r>
      <w:r w:rsidRPr="00EC4EF4">
        <w:rPr>
          <w:szCs w:val="24"/>
          <w:lang w:val="hr-HR"/>
        </w:rPr>
        <w:t>-01/01</w:t>
      </w:r>
    </w:p>
    <w:p w14:paraId="195B12E4" w14:textId="6C11D234" w:rsidR="00283BAF" w:rsidRPr="001C30FA" w:rsidRDefault="00283BAF" w:rsidP="00283BAF">
      <w:pPr>
        <w:rPr>
          <w:szCs w:val="24"/>
          <w:lang w:val="hr-HR"/>
        </w:rPr>
      </w:pPr>
      <w:r w:rsidRPr="001C30FA">
        <w:rPr>
          <w:szCs w:val="24"/>
          <w:lang w:val="hr-HR"/>
        </w:rPr>
        <w:t>URBROJ: 2117</w:t>
      </w:r>
      <w:r w:rsidR="00A17DF3" w:rsidRPr="001C30FA">
        <w:rPr>
          <w:szCs w:val="24"/>
          <w:lang w:val="hr-HR"/>
        </w:rPr>
        <w:t>-</w:t>
      </w:r>
      <w:r w:rsidRPr="001C30FA">
        <w:rPr>
          <w:szCs w:val="24"/>
          <w:lang w:val="hr-HR"/>
        </w:rPr>
        <w:t>8-02-</w:t>
      </w:r>
      <w:r w:rsidR="00A17DF3" w:rsidRPr="001C30FA">
        <w:rPr>
          <w:szCs w:val="24"/>
          <w:lang w:val="hr-HR"/>
        </w:rPr>
        <w:t>2</w:t>
      </w:r>
      <w:r w:rsidR="00BF0A48" w:rsidRPr="001C30FA">
        <w:rPr>
          <w:szCs w:val="24"/>
          <w:lang w:val="hr-HR"/>
        </w:rPr>
        <w:t>3</w:t>
      </w:r>
      <w:r w:rsidRPr="001C30FA">
        <w:rPr>
          <w:szCs w:val="24"/>
          <w:lang w:val="hr-HR"/>
        </w:rPr>
        <w:t>-</w:t>
      </w:r>
      <w:r w:rsidR="00A17DF3" w:rsidRPr="001C30FA">
        <w:rPr>
          <w:szCs w:val="24"/>
          <w:lang w:val="hr-HR"/>
        </w:rPr>
        <w:t>1</w:t>
      </w:r>
    </w:p>
    <w:p w14:paraId="55F079C3" w14:textId="77777777" w:rsidR="00283BAF" w:rsidRPr="001C30FA" w:rsidRDefault="00283BAF" w:rsidP="00283BAF">
      <w:pPr>
        <w:rPr>
          <w:szCs w:val="24"/>
          <w:lang w:val="hr-HR"/>
        </w:rPr>
      </w:pPr>
    </w:p>
    <w:p w14:paraId="057C0BE1" w14:textId="34C2CE55" w:rsidR="00283BAF" w:rsidRPr="001C30FA" w:rsidRDefault="00283BAF" w:rsidP="00283BAF">
      <w:pPr>
        <w:pStyle w:val="Tijeloteksta"/>
        <w:spacing w:after="0"/>
        <w:rPr>
          <w:lang w:val="hr-HR"/>
        </w:rPr>
      </w:pPr>
      <w:r w:rsidRPr="001C30FA">
        <w:rPr>
          <w:lang w:val="hr-HR"/>
        </w:rPr>
        <w:t xml:space="preserve">Srebreno, </w:t>
      </w:r>
      <w:r w:rsidR="00BF0A48" w:rsidRPr="001C30FA">
        <w:rPr>
          <w:lang w:val="hr-HR"/>
        </w:rPr>
        <w:t>__</w:t>
      </w:r>
      <w:r w:rsidRPr="001C30FA">
        <w:rPr>
          <w:lang w:val="hr-HR"/>
        </w:rPr>
        <w:t xml:space="preserve">. </w:t>
      </w:r>
      <w:r w:rsidR="00A17DF3" w:rsidRPr="001C30FA">
        <w:rPr>
          <w:lang w:val="hr-HR"/>
        </w:rPr>
        <w:t>prosinca</w:t>
      </w:r>
      <w:r w:rsidRPr="001C30FA">
        <w:rPr>
          <w:lang w:val="hr-HR"/>
        </w:rPr>
        <w:t xml:space="preserve"> 20</w:t>
      </w:r>
      <w:r w:rsidR="00A17DF3" w:rsidRPr="001C30FA">
        <w:rPr>
          <w:lang w:val="hr-HR"/>
        </w:rPr>
        <w:t>2</w:t>
      </w:r>
      <w:r w:rsidR="00BF0A48" w:rsidRPr="001C30FA">
        <w:rPr>
          <w:lang w:val="hr-HR"/>
        </w:rPr>
        <w:t>3</w:t>
      </w:r>
      <w:r w:rsidRPr="001C30FA">
        <w:rPr>
          <w:lang w:val="hr-HR"/>
        </w:rPr>
        <w:t>.</w:t>
      </w:r>
      <w:r w:rsidRPr="001C30FA">
        <w:rPr>
          <w:lang w:val="hr-HR"/>
        </w:rPr>
        <w:tab/>
      </w:r>
    </w:p>
    <w:p w14:paraId="02E068A5" w14:textId="77777777" w:rsidR="00283BAF" w:rsidRPr="001C30FA" w:rsidRDefault="00283BAF" w:rsidP="00283BAF">
      <w:pPr>
        <w:pStyle w:val="Tijeloteksta"/>
        <w:spacing w:after="0"/>
        <w:rPr>
          <w:lang w:val="hr-HR"/>
        </w:rPr>
      </w:pPr>
    </w:p>
    <w:p w14:paraId="761B345D" w14:textId="26262F9A" w:rsidR="00283BAF" w:rsidRPr="00AC53BD" w:rsidRDefault="00283BAF" w:rsidP="00283BAF">
      <w:pPr>
        <w:pStyle w:val="BodyText21"/>
        <w:rPr>
          <w:szCs w:val="24"/>
          <w:lang w:val="hr-HR"/>
        </w:rPr>
      </w:pPr>
      <w:r w:rsidRPr="00AC53BD">
        <w:rPr>
          <w:szCs w:val="24"/>
          <w:lang w:val="hr-HR"/>
        </w:rPr>
        <w:t xml:space="preserve">Na temelju članka 57. stavka 3. Zakona o porezu na dohodak </w:t>
      </w:r>
      <w:r w:rsidR="00AC53BD" w:rsidRPr="00AC53BD">
        <w:rPr>
          <w:szCs w:val="24"/>
          <w:lang w:val="hr-HR"/>
        </w:rPr>
        <w:t>(</w:t>
      </w:r>
      <w:r w:rsidR="00A045B3" w:rsidRPr="00AC53BD">
        <w:rPr>
          <w:szCs w:val="24"/>
          <w:lang w:val="hr-HR"/>
        </w:rPr>
        <w:t>NN</w:t>
      </w:r>
      <w:r w:rsidRPr="00AC53BD">
        <w:rPr>
          <w:szCs w:val="24"/>
          <w:lang w:val="hr-HR"/>
        </w:rPr>
        <w:t>, broj 115/16</w:t>
      </w:r>
      <w:r w:rsidR="00A045B3" w:rsidRPr="00AC53BD">
        <w:rPr>
          <w:szCs w:val="24"/>
          <w:lang w:val="hr-HR"/>
        </w:rPr>
        <w:t>,</w:t>
      </w:r>
      <w:r w:rsidRPr="00AC53BD">
        <w:rPr>
          <w:szCs w:val="24"/>
          <w:lang w:val="hr-HR"/>
        </w:rPr>
        <w:t xml:space="preserve"> 106/18</w:t>
      </w:r>
      <w:r w:rsidR="00A045B3" w:rsidRPr="00AC53BD">
        <w:rPr>
          <w:szCs w:val="24"/>
          <w:lang w:val="hr-HR"/>
        </w:rPr>
        <w:t>, 121/19, 32/20</w:t>
      </w:r>
      <w:r w:rsidR="00AC53BD" w:rsidRPr="00AC53BD">
        <w:rPr>
          <w:szCs w:val="24"/>
          <w:lang w:val="hr-HR"/>
        </w:rPr>
        <w:t xml:space="preserve">, </w:t>
      </w:r>
      <w:r w:rsidR="00A045B3" w:rsidRPr="00AC53BD">
        <w:rPr>
          <w:szCs w:val="24"/>
          <w:lang w:val="hr-HR"/>
        </w:rPr>
        <w:t>138/20</w:t>
      </w:r>
      <w:r w:rsidR="00AC53BD" w:rsidRPr="00AC53BD">
        <w:rPr>
          <w:szCs w:val="24"/>
          <w:lang w:val="hr-HR"/>
        </w:rPr>
        <w:t xml:space="preserve">, </w:t>
      </w:r>
      <w:r w:rsidR="00AC53BD" w:rsidRPr="00AC53BD">
        <w:rPr>
          <w:szCs w:val="24"/>
          <w:lang w:val="hr-HR"/>
        </w:rPr>
        <w:t>151/22, 114/23</w:t>
      </w:r>
      <w:r w:rsidRPr="00AC53BD">
        <w:rPr>
          <w:szCs w:val="24"/>
          <w:lang w:val="hr-HR"/>
        </w:rPr>
        <w:t>), članka 2. Pravilnika o paušalnom oporezivanju djelatnosti iznajmljivanja i organiziranja smještaja u turizmu (</w:t>
      </w:r>
      <w:r w:rsidR="00A045B3" w:rsidRPr="00AC53BD">
        <w:rPr>
          <w:szCs w:val="24"/>
          <w:lang w:val="hr-HR"/>
        </w:rPr>
        <w:t>NN</w:t>
      </w:r>
      <w:r w:rsidRPr="00AC53BD">
        <w:rPr>
          <w:szCs w:val="24"/>
          <w:lang w:val="hr-HR"/>
        </w:rPr>
        <w:t>, broj 1/19</w:t>
      </w:r>
      <w:r w:rsidR="00F71540">
        <w:rPr>
          <w:szCs w:val="24"/>
          <w:lang w:val="hr-HR"/>
        </w:rPr>
        <w:t xml:space="preserve">, </w:t>
      </w:r>
      <w:r w:rsidR="00AC53BD" w:rsidRPr="00AC53BD">
        <w:rPr>
          <w:szCs w:val="24"/>
        </w:rPr>
        <w:t>1/20, 1/21</w:t>
      </w:r>
      <w:r w:rsidR="00AC53BD" w:rsidRPr="00AC53BD">
        <w:rPr>
          <w:szCs w:val="24"/>
        </w:rPr>
        <w:t>,</w:t>
      </w:r>
      <w:r w:rsidR="00AC53BD" w:rsidRPr="00AC53BD">
        <w:rPr>
          <w:szCs w:val="24"/>
        </w:rPr>
        <w:t xml:space="preserve"> 156/22</w:t>
      </w:r>
      <w:r w:rsidRPr="00AC53BD">
        <w:rPr>
          <w:szCs w:val="24"/>
          <w:lang w:val="hr-HR"/>
        </w:rPr>
        <w:t>), te članka 34. Statuta Općine Župa dubrovačka (''Službeni glasnik Općine Župa dubrovačka'', broj 8/09, 6/13</w:t>
      </w:r>
      <w:r w:rsidR="00A045B3" w:rsidRPr="00AC53BD">
        <w:rPr>
          <w:szCs w:val="24"/>
          <w:lang w:val="hr-HR"/>
        </w:rPr>
        <w:t xml:space="preserve">, </w:t>
      </w:r>
      <w:r w:rsidR="00A045B3" w:rsidRPr="00AC53BD">
        <w:rPr>
          <w:noProof/>
          <w:szCs w:val="24"/>
          <w:lang w:val="hr-HR" w:eastAsia="hr-HR"/>
        </w:rPr>
        <w:t>03/18, 06/20 - pročišćeni tekst, 05/21, 09/21 - pročišćeni tekst</w:t>
      </w:r>
      <w:r w:rsidRPr="00AC53BD">
        <w:rPr>
          <w:szCs w:val="24"/>
          <w:lang w:val="hr-HR"/>
        </w:rPr>
        <w:t xml:space="preserve">), Općinsko vijeće Općine Župa dubrovačka na </w:t>
      </w:r>
      <w:r w:rsidR="00BF0A48" w:rsidRPr="00AC53BD">
        <w:rPr>
          <w:szCs w:val="24"/>
          <w:lang w:val="hr-HR"/>
        </w:rPr>
        <w:t>__</w:t>
      </w:r>
      <w:r w:rsidRPr="00AC53BD">
        <w:rPr>
          <w:szCs w:val="24"/>
          <w:lang w:val="hr-HR"/>
        </w:rPr>
        <w:t xml:space="preserve">. sjednici, održanoj  </w:t>
      </w:r>
      <w:r w:rsidR="00BF0A48" w:rsidRPr="00AC53BD">
        <w:rPr>
          <w:szCs w:val="24"/>
          <w:lang w:val="hr-HR"/>
        </w:rPr>
        <w:t>__</w:t>
      </w:r>
      <w:r w:rsidRPr="00AC53BD">
        <w:rPr>
          <w:szCs w:val="24"/>
          <w:lang w:val="hr-HR"/>
        </w:rPr>
        <w:t xml:space="preserve">. </w:t>
      </w:r>
      <w:r w:rsidR="00A045B3" w:rsidRPr="00AC53BD">
        <w:rPr>
          <w:szCs w:val="24"/>
          <w:lang w:val="hr-HR"/>
        </w:rPr>
        <w:t>prosinca</w:t>
      </w:r>
      <w:r w:rsidRPr="00AC53BD">
        <w:rPr>
          <w:szCs w:val="24"/>
          <w:lang w:val="hr-HR"/>
        </w:rPr>
        <w:t xml:space="preserve"> 20</w:t>
      </w:r>
      <w:r w:rsidR="00A045B3" w:rsidRPr="00AC53BD">
        <w:rPr>
          <w:szCs w:val="24"/>
          <w:lang w:val="hr-HR"/>
        </w:rPr>
        <w:t>2</w:t>
      </w:r>
      <w:r w:rsidR="00BF0A48" w:rsidRPr="00AC53BD">
        <w:rPr>
          <w:szCs w:val="24"/>
          <w:lang w:val="hr-HR"/>
        </w:rPr>
        <w:t>3</w:t>
      </w:r>
      <w:r w:rsidRPr="00AC53BD">
        <w:rPr>
          <w:szCs w:val="24"/>
          <w:lang w:val="hr-HR"/>
        </w:rPr>
        <w:t>., donijelo je</w:t>
      </w:r>
    </w:p>
    <w:p w14:paraId="0CB4DD5C" w14:textId="77777777" w:rsidR="00283BAF" w:rsidRPr="001C30FA" w:rsidRDefault="00283BAF" w:rsidP="00283BAF">
      <w:pPr>
        <w:rPr>
          <w:szCs w:val="24"/>
          <w:lang w:val="hr-HR" w:eastAsia="en-US"/>
        </w:rPr>
      </w:pPr>
    </w:p>
    <w:p w14:paraId="119CC97F" w14:textId="77777777" w:rsidR="00283BAF" w:rsidRPr="001C30FA" w:rsidRDefault="00283BAF" w:rsidP="00283BAF">
      <w:pPr>
        <w:jc w:val="center"/>
        <w:rPr>
          <w:b/>
          <w:sz w:val="28"/>
          <w:szCs w:val="28"/>
          <w:lang w:val="hr-HR" w:eastAsia="en-US"/>
        </w:rPr>
      </w:pPr>
      <w:r w:rsidRPr="001C30FA">
        <w:rPr>
          <w:b/>
          <w:sz w:val="28"/>
          <w:szCs w:val="28"/>
          <w:lang w:val="hr-HR" w:eastAsia="en-US"/>
        </w:rPr>
        <w:t>ODLUKU</w:t>
      </w:r>
    </w:p>
    <w:p w14:paraId="46EAD405" w14:textId="77777777" w:rsidR="00283BAF" w:rsidRPr="001C30FA" w:rsidRDefault="00283BAF" w:rsidP="00283BAF">
      <w:pPr>
        <w:jc w:val="center"/>
        <w:rPr>
          <w:b/>
          <w:szCs w:val="24"/>
          <w:lang w:val="hr-HR" w:eastAsia="en-US"/>
        </w:rPr>
      </w:pPr>
      <w:r w:rsidRPr="001C30FA">
        <w:rPr>
          <w:b/>
          <w:szCs w:val="24"/>
          <w:lang w:val="hr-HR" w:eastAsia="en-US"/>
        </w:rPr>
        <w:t>o visini paušalnog poreza po krevetu, smještajnoj jedinici u kampu</w:t>
      </w:r>
    </w:p>
    <w:p w14:paraId="39D49736" w14:textId="77777777" w:rsidR="00283BAF" w:rsidRPr="001C30FA" w:rsidRDefault="00283BAF" w:rsidP="00283BAF">
      <w:pPr>
        <w:jc w:val="center"/>
        <w:rPr>
          <w:b/>
          <w:szCs w:val="24"/>
          <w:lang w:val="hr-HR" w:eastAsia="en-US"/>
        </w:rPr>
      </w:pPr>
      <w:r w:rsidRPr="001C30FA">
        <w:rPr>
          <w:b/>
          <w:szCs w:val="24"/>
          <w:lang w:val="hr-HR" w:eastAsia="en-US"/>
        </w:rPr>
        <w:t>i smještajnoj jedinici u objektu za robinzonski smještaj</w:t>
      </w:r>
    </w:p>
    <w:p w14:paraId="2BB9D2D4" w14:textId="77777777" w:rsidR="00283BAF" w:rsidRPr="001C30FA" w:rsidRDefault="00283BAF" w:rsidP="00283BAF">
      <w:pPr>
        <w:jc w:val="left"/>
        <w:rPr>
          <w:szCs w:val="24"/>
          <w:lang w:val="hr-HR" w:eastAsia="en-US"/>
        </w:rPr>
      </w:pPr>
    </w:p>
    <w:p w14:paraId="12D9CB30" w14:textId="77777777" w:rsidR="00283BAF" w:rsidRPr="001C30FA" w:rsidRDefault="00283BAF" w:rsidP="00283BAF">
      <w:pPr>
        <w:jc w:val="center"/>
        <w:rPr>
          <w:szCs w:val="24"/>
          <w:lang w:val="hr-HR" w:eastAsia="en-US"/>
        </w:rPr>
      </w:pPr>
      <w:r w:rsidRPr="001C30FA">
        <w:rPr>
          <w:szCs w:val="24"/>
          <w:lang w:val="hr-HR" w:eastAsia="en-US"/>
        </w:rPr>
        <w:t>Članak 1.</w:t>
      </w:r>
    </w:p>
    <w:p w14:paraId="48549E71" w14:textId="77777777" w:rsidR="00283BAF" w:rsidRPr="001C30FA" w:rsidRDefault="00283BAF" w:rsidP="00283BAF">
      <w:pPr>
        <w:jc w:val="center"/>
        <w:rPr>
          <w:szCs w:val="24"/>
          <w:lang w:val="hr-HR" w:eastAsia="en-US"/>
        </w:rPr>
      </w:pPr>
    </w:p>
    <w:p w14:paraId="714F431E" w14:textId="77777777" w:rsidR="00283BAF" w:rsidRPr="001C30FA" w:rsidRDefault="00283BAF" w:rsidP="00283BAF">
      <w:pPr>
        <w:rPr>
          <w:szCs w:val="24"/>
          <w:lang w:val="hr-HR" w:eastAsia="en-US"/>
        </w:rPr>
      </w:pPr>
      <w:r w:rsidRPr="001C30FA">
        <w:rPr>
          <w:szCs w:val="24"/>
          <w:lang w:val="hr-HR" w:eastAsia="en-US"/>
        </w:rPr>
        <w:t>Ovom odlukom određuje se visina paušalnog poreza po krevetu, smještajnoj jedinici u kampu i/ili kamp-odmorištu te smještajnoj jedinici u objektu za robinzonski smještaj koji se nalaze na području Općine Župa dubrovačka.</w:t>
      </w:r>
    </w:p>
    <w:p w14:paraId="08CECF96" w14:textId="77777777" w:rsidR="00283BAF" w:rsidRPr="001C30FA" w:rsidRDefault="00283BAF" w:rsidP="00283BAF">
      <w:pPr>
        <w:jc w:val="left"/>
        <w:rPr>
          <w:szCs w:val="24"/>
          <w:lang w:val="hr-HR" w:eastAsia="en-US"/>
        </w:rPr>
      </w:pPr>
    </w:p>
    <w:p w14:paraId="00FE605F" w14:textId="77777777" w:rsidR="00283BAF" w:rsidRPr="001C30FA" w:rsidRDefault="00283BAF" w:rsidP="00283BAF">
      <w:pPr>
        <w:jc w:val="center"/>
        <w:rPr>
          <w:szCs w:val="24"/>
          <w:lang w:val="hr-HR" w:eastAsia="en-US"/>
        </w:rPr>
      </w:pPr>
      <w:r w:rsidRPr="001C30FA">
        <w:rPr>
          <w:szCs w:val="24"/>
          <w:lang w:val="hr-HR" w:eastAsia="en-US"/>
        </w:rPr>
        <w:t>Članak 2.</w:t>
      </w:r>
    </w:p>
    <w:p w14:paraId="39C3DCCD" w14:textId="77777777" w:rsidR="00283BAF" w:rsidRPr="001C30FA" w:rsidRDefault="00283BAF" w:rsidP="00283BAF">
      <w:pPr>
        <w:jc w:val="center"/>
        <w:rPr>
          <w:szCs w:val="24"/>
          <w:lang w:val="hr-HR" w:eastAsia="en-US"/>
        </w:rPr>
      </w:pPr>
    </w:p>
    <w:p w14:paraId="29FA7878" w14:textId="546596C2" w:rsidR="00283BAF" w:rsidRPr="001C30FA" w:rsidRDefault="00283BAF" w:rsidP="00283BAF">
      <w:pPr>
        <w:rPr>
          <w:szCs w:val="24"/>
          <w:lang w:val="hr-HR" w:eastAsia="en-US"/>
        </w:rPr>
      </w:pPr>
      <w:r w:rsidRPr="001C30FA">
        <w:rPr>
          <w:szCs w:val="24"/>
          <w:lang w:val="hr-HR" w:eastAsia="en-US"/>
        </w:rPr>
        <w:t>Visina paušalnog poreza po krevetu utvrđuje se u naselju u kojem se nalazi soba, apartman i kuća za odmor i to:</w:t>
      </w:r>
    </w:p>
    <w:p w14:paraId="585584C4" w14:textId="77777777" w:rsidR="00A17DF3" w:rsidRPr="001C30FA" w:rsidRDefault="00A17DF3" w:rsidP="00283BAF">
      <w:pPr>
        <w:rPr>
          <w:szCs w:val="24"/>
          <w:lang w:val="hr-HR"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283BAF" w:rsidRPr="001C30FA" w14:paraId="4463B1CD" w14:textId="77777777" w:rsidTr="001336F2">
        <w:tc>
          <w:tcPr>
            <w:tcW w:w="4428" w:type="dxa"/>
          </w:tcPr>
          <w:p w14:paraId="08EC6A4A" w14:textId="77777777" w:rsidR="008D3353" w:rsidRPr="001C30FA" w:rsidRDefault="008D3353" w:rsidP="001336F2">
            <w:pPr>
              <w:jc w:val="center"/>
              <w:rPr>
                <w:szCs w:val="24"/>
                <w:lang w:val="hr-HR" w:eastAsia="en-US"/>
              </w:rPr>
            </w:pPr>
          </w:p>
          <w:p w14:paraId="70B6526D" w14:textId="77777777" w:rsidR="00283BAF" w:rsidRPr="001C30FA" w:rsidRDefault="00283BAF" w:rsidP="001336F2">
            <w:pPr>
              <w:jc w:val="center"/>
              <w:rPr>
                <w:szCs w:val="24"/>
                <w:lang w:val="hr-HR" w:eastAsia="en-US"/>
              </w:rPr>
            </w:pPr>
            <w:r w:rsidRPr="001C30FA">
              <w:rPr>
                <w:szCs w:val="24"/>
                <w:lang w:val="hr-HR" w:eastAsia="en-US"/>
              </w:rPr>
              <w:t>NAZIV NASELJA</w:t>
            </w:r>
          </w:p>
          <w:p w14:paraId="1D850C9F" w14:textId="77777777" w:rsidR="00283BAF" w:rsidRPr="001C30FA" w:rsidRDefault="00283BAF" w:rsidP="001336F2">
            <w:pPr>
              <w:jc w:val="center"/>
              <w:rPr>
                <w:szCs w:val="24"/>
                <w:lang w:val="hr-HR" w:eastAsia="en-US"/>
              </w:rPr>
            </w:pPr>
          </w:p>
        </w:tc>
        <w:tc>
          <w:tcPr>
            <w:tcW w:w="4428" w:type="dxa"/>
          </w:tcPr>
          <w:p w14:paraId="1441EE54" w14:textId="77777777" w:rsidR="00283BAF" w:rsidRPr="001C30FA" w:rsidRDefault="00283BAF" w:rsidP="001336F2">
            <w:pPr>
              <w:jc w:val="center"/>
              <w:rPr>
                <w:szCs w:val="24"/>
                <w:lang w:val="hr-HR" w:eastAsia="en-US"/>
              </w:rPr>
            </w:pPr>
            <w:r w:rsidRPr="001C30FA">
              <w:rPr>
                <w:szCs w:val="24"/>
                <w:lang w:val="hr-HR" w:eastAsia="en-US"/>
              </w:rPr>
              <w:t>VISINA PAUŠALNOG POREZA</w:t>
            </w:r>
          </w:p>
          <w:p w14:paraId="4060D9B1" w14:textId="77777777" w:rsidR="00283BAF" w:rsidRPr="001C30FA" w:rsidRDefault="00283BAF" w:rsidP="001336F2">
            <w:pPr>
              <w:jc w:val="center"/>
              <w:rPr>
                <w:szCs w:val="24"/>
                <w:lang w:val="hr-HR" w:eastAsia="en-US"/>
              </w:rPr>
            </w:pPr>
            <w:r w:rsidRPr="001C30FA">
              <w:rPr>
                <w:szCs w:val="24"/>
                <w:lang w:val="hr-HR" w:eastAsia="en-US"/>
              </w:rPr>
              <w:t>PO KREVETU</w:t>
            </w:r>
          </w:p>
          <w:p w14:paraId="5E8C3896" w14:textId="0B6834F4" w:rsidR="00283BAF" w:rsidRPr="001C30FA" w:rsidRDefault="00283BAF" w:rsidP="007618AF">
            <w:pPr>
              <w:jc w:val="center"/>
              <w:rPr>
                <w:szCs w:val="24"/>
                <w:lang w:val="hr-HR" w:eastAsia="en-US"/>
              </w:rPr>
            </w:pPr>
            <w:r w:rsidRPr="001C30FA">
              <w:rPr>
                <w:szCs w:val="24"/>
                <w:lang w:val="hr-HR" w:eastAsia="en-US"/>
              </w:rPr>
              <w:t>(</w:t>
            </w:r>
            <w:r w:rsidR="007974D5" w:rsidRPr="001C30FA">
              <w:rPr>
                <w:szCs w:val="24"/>
                <w:lang w:val="hr-HR" w:eastAsia="en-US"/>
              </w:rPr>
              <w:t>EUR)</w:t>
            </w:r>
          </w:p>
        </w:tc>
      </w:tr>
      <w:tr w:rsidR="00283BAF" w:rsidRPr="001C30FA" w14:paraId="0193E011" w14:textId="77777777" w:rsidTr="001336F2">
        <w:tc>
          <w:tcPr>
            <w:tcW w:w="4428" w:type="dxa"/>
          </w:tcPr>
          <w:p w14:paraId="3FA8E11C" w14:textId="77777777" w:rsidR="00283BAF" w:rsidRPr="001C30FA" w:rsidRDefault="007618AF" w:rsidP="008D3353">
            <w:pPr>
              <w:rPr>
                <w:szCs w:val="24"/>
                <w:lang w:val="hr-HR" w:eastAsia="en-US"/>
              </w:rPr>
            </w:pPr>
            <w:r w:rsidRPr="001C30FA">
              <w:rPr>
                <w:szCs w:val="24"/>
                <w:lang w:val="hr-HR" w:eastAsia="en-US"/>
              </w:rPr>
              <w:t>S</w:t>
            </w:r>
            <w:r w:rsidR="008D3353" w:rsidRPr="001C30FA">
              <w:rPr>
                <w:szCs w:val="24"/>
                <w:lang w:val="hr-HR" w:eastAsia="en-US"/>
              </w:rPr>
              <w:t>rebreno, Mlini</w:t>
            </w:r>
          </w:p>
        </w:tc>
        <w:tc>
          <w:tcPr>
            <w:tcW w:w="4428" w:type="dxa"/>
          </w:tcPr>
          <w:p w14:paraId="4CD0CEA1" w14:textId="2A537B1B" w:rsidR="00283BAF" w:rsidRPr="001C30FA" w:rsidRDefault="00A17DF3" w:rsidP="00355A66">
            <w:pPr>
              <w:jc w:val="center"/>
              <w:rPr>
                <w:szCs w:val="24"/>
                <w:lang w:val="hr-HR" w:eastAsia="en-US"/>
              </w:rPr>
            </w:pPr>
            <w:r w:rsidRPr="001C30FA">
              <w:rPr>
                <w:szCs w:val="24"/>
                <w:lang w:val="hr-HR" w:eastAsia="en-US"/>
              </w:rPr>
              <w:t>1</w:t>
            </w:r>
            <w:r w:rsidR="00525F7C" w:rsidRPr="001C30FA">
              <w:rPr>
                <w:szCs w:val="24"/>
                <w:lang w:val="hr-HR" w:eastAsia="en-US"/>
              </w:rPr>
              <w:t>2</w:t>
            </w:r>
            <w:r w:rsidRPr="001C30FA">
              <w:rPr>
                <w:szCs w:val="24"/>
                <w:lang w:val="hr-HR" w:eastAsia="en-US"/>
              </w:rPr>
              <w:t>0</w:t>
            </w:r>
            <w:r w:rsidR="00355A66" w:rsidRPr="001C30FA">
              <w:rPr>
                <w:szCs w:val="24"/>
                <w:lang w:val="hr-HR" w:eastAsia="en-US"/>
              </w:rPr>
              <w:t>,00</w:t>
            </w:r>
          </w:p>
        </w:tc>
      </w:tr>
      <w:tr w:rsidR="00283BAF" w:rsidRPr="001C30FA" w14:paraId="32A7C353" w14:textId="77777777" w:rsidTr="001336F2">
        <w:tc>
          <w:tcPr>
            <w:tcW w:w="4428" w:type="dxa"/>
          </w:tcPr>
          <w:p w14:paraId="21079D08" w14:textId="77777777" w:rsidR="00283BAF" w:rsidRPr="001C30FA" w:rsidRDefault="007618AF" w:rsidP="008D3353">
            <w:pPr>
              <w:rPr>
                <w:szCs w:val="24"/>
                <w:lang w:val="hr-HR" w:eastAsia="en-US"/>
              </w:rPr>
            </w:pPr>
            <w:proofErr w:type="spellStart"/>
            <w:r w:rsidRPr="001C30FA">
              <w:rPr>
                <w:szCs w:val="24"/>
                <w:lang w:val="hr-HR" w:eastAsia="en-US"/>
              </w:rPr>
              <w:t>P</w:t>
            </w:r>
            <w:r w:rsidR="008D3353" w:rsidRPr="001C30FA">
              <w:rPr>
                <w:szCs w:val="24"/>
                <w:lang w:val="hr-HR" w:eastAsia="en-US"/>
              </w:rPr>
              <w:t>lat</w:t>
            </w:r>
            <w:proofErr w:type="spellEnd"/>
          </w:p>
        </w:tc>
        <w:tc>
          <w:tcPr>
            <w:tcW w:w="4428" w:type="dxa"/>
          </w:tcPr>
          <w:p w14:paraId="3C1FFFDE" w14:textId="59451A3D" w:rsidR="00283BAF" w:rsidRPr="001C30FA" w:rsidRDefault="00525F7C" w:rsidP="00355A66">
            <w:pPr>
              <w:jc w:val="center"/>
              <w:rPr>
                <w:szCs w:val="24"/>
                <w:lang w:val="hr-HR" w:eastAsia="en-US"/>
              </w:rPr>
            </w:pPr>
            <w:r w:rsidRPr="001C30FA">
              <w:rPr>
                <w:szCs w:val="24"/>
                <w:lang w:val="hr-HR" w:eastAsia="en-US"/>
              </w:rPr>
              <w:t>100</w:t>
            </w:r>
            <w:r w:rsidR="00355A66" w:rsidRPr="001C30FA">
              <w:rPr>
                <w:szCs w:val="24"/>
                <w:lang w:val="hr-HR" w:eastAsia="en-US"/>
              </w:rPr>
              <w:t>,00</w:t>
            </w:r>
          </w:p>
        </w:tc>
      </w:tr>
      <w:tr w:rsidR="00283BAF" w:rsidRPr="001C30FA" w14:paraId="01010531" w14:textId="77777777" w:rsidTr="001336F2">
        <w:tc>
          <w:tcPr>
            <w:tcW w:w="4428" w:type="dxa"/>
          </w:tcPr>
          <w:p w14:paraId="68FD16E0" w14:textId="77777777" w:rsidR="00283BAF" w:rsidRPr="001C30FA" w:rsidRDefault="008D3353" w:rsidP="001336F2">
            <w:pPr>
              <w:rPr>
                <w:lang w:val="hr-HR"/>
              </w:rPr>
            </w:pPr>
            <w:r w:rsidRPr="001C30FA">
              <w:rPr>
                <w:lang w:val="hr-HR"/>
              </w:rPr>
              <w:t xml:space="preserve">Donji </w:t>
            </w:r>
            <w:proofErr w:type="spellStart"/>
            <w:r w:rsidRPr="001C30FA">
              <w:rPr>
                <w:lang w:val="hr-HR"/>
              </w:rPr>
              <w:t>Brgat</w:t>
            </w:r>
            <w:proofErr w:type="spellEnd"/>
            <w:r w:rsidRPr="001C30FA">
              <w:rPr>
                <w:lang w:val="hr-HR"/>
              </w:rPr>
              <w:t xml:space="preserve">, Gornji </w:t>
            </w:r>
            <w:proofErr w:type="spellStart"/>
            <w:r w:rsidRPr="001C30FA">
              <w:rPr>
                <w:lang w:val="hr-HR"/>
              </w:rPr>
              <w:t>Brgat</w:t>
            </w:r>
            <w:proofErr w:type="spellEnd"/>
            <w:r w:rsidRPr="001C30FA">
              <w:rPr>
                <w:lang w:val="hr-HR"/>
              </w:rPr>
              <w:t xml:space="preserve">, </w:t>
            </w:r>
            <w:proofErr w:type="spellStart"/>
            <w:r w:rsidRPr="001C30FA">
              <w:rPr>
                <w:lang w:val="hr-HR"/>
              </w:rPr>
              <w:t>Brašina</w:t>
            </w:r>
            <w:proofErr w:type="spellEnd"/>
            <w:r w:rsidRPr="001C30FA">
              <w:rPr>
                <w:lang w:val="hr-HR"/>
              </w:rPr>
              <w:t xml:space="preserve">, Buići, </w:t>
            </w:r>
            <w:proofErr w:type="spellStart"/>
            <w:r w:rsidRPr="001C30FA">
              <w:rPr>
                <w:lang w:val="hr-HR"/>
              </w:rPr>
              <w:t>Čelopeci</w:t>
            </w:r>
            <w:proofErr w:type="spellEnd"/>
            <w:r w:rsidRPr="001C30FA">
              <w:rPr>
                <w:lang w:val="hr-HR"/>
              </w:rPr>
              <w:t xml:space="preserve">, </w:t>
            </w:r>
            <w:proofErr w:type="spellStart"/>
            <w:r w:rsidRPr="001C30FA">
              <w:rPr>
                <w:lang w:val="hr-HR"/>
              </w:rPr>
              <w:t>Čibača</w:t>
            </w:r>
            <w:proofErr w:type="spellEnd"/>
            <w:r w:rsidRPr="001C30FA">
              <w:rPr>
                <w:lang w:val="hr-HR"/>
              </w:rPr>
              <w:t xml:space="preserve">, Mandaljena, Grbavac, </w:t>
            </w:r>
            <w:proofErr w:type="spellStart"/>
            <w:r w:rsidRPr="001C30FA">
              <w:rPr>
                <w:lang w:val="hr-HR"/>
              </w:rPr>
              <w:t>Kupari</w:t>
            </w:r>
            <w:proofErr w:type="spellEnd"/>
            <w:r w:rsidRPr="001C30FA">
              <w:rPr>
                <w:lang w:val="hr-HR"/>
              </w:rPr>
              <w:t xml:space="preserve">, Martinovići, Makoše, Petrača, Soline, </w:t>
            </w:r>
            <w:proofErr w:type="spellStart"/>
            <w:r w:rsidRPr="001C30FA">
              <w:rPr>
                <w:lang w:val="hr-HR"/>
              </w:rPr>
              <w:t>Zavrelje</w:t>
            </w:r>
            <w:proofErr w:type="spellEnd"/>
            <w:r w:rsidRPr="001C30FA">
              <w:rPr>
                <w:lang w:val="hr-HR"/>
              </w:rPr>
              <w:t>.</w:t>
            </w:r>
          </w:p>
        </w:tc>
        <w:tc>
          <w:tcPr>
            <w:tcW w:w="4428" w:type="dxa"/>
          </w:tcPr>
          <w:p w14:paraId="50637367" w14:textId="77777777" w:rsidR="00283BAF" w:rsidRPr="001C30FA" w:rsidRDefault="00283BAF" w:rsidP="00355A66">
            <w:pPr>
              <w:jc w:val="center"/>
              <w:rPr>
                <w:szCs w:val="24"/>
                <w:lang w:val="hr-HR" w:eastAsia="en-US"/>
              </w:rPr>
            </w:pPr>
          </w:p>
          <w:p w14:paraId="124F2311" w14:textId="3CDE90F2" w:rsidR="00355A66" w:rsidRPr="001C30FA" w:rsidRDefault="00525F7C" w:rsidP="00355A66">
            <w:pPr>
              <w:jc w:val="center"/>
              <w:rPr>
                <w:szCs w:val="24"/>
                <w:lang w:val="hr-HR" w:eastAsia="en-US"/>
              </w:rPr>
            </w:pPr>
            <w:r w:rsidRPr="001C30FA">
              <w:rPr>
                <w:szCs w:val="24"/>
                <w:lang w:val="hr-HR" w:eastAsia="en-US"/>
              </w:rPr>
              <w:t>80</w:t>
            </w:r>
            <w:r w:rsidR="00355A66" w:rsidRPr="001C30FA">
              <w:rPr>
                <w:szCs w:val="24"/>
                <w:lang w:val="hr-HR" w:eastAsia="en-US"/>
              </w:rPr>
              <w:t>,00</w:t>
            </w:r>
          </w:p>
        </w:tc>
      </w:tr>
    </w:tbl>
    <w:p w14:paraId="1F30DD41" w14:textId="63D32972" w:rsidR="00283BAF" w:rsidRPr="001C30FA" w:rsidRDefault="00283BAF" w:rsidP="00283BAF">
      <w:pPr>
        <w:jc w:val="center"/>
        <w:rPr>
          <w:szCs w:val="24"/>
          <w:lang w:val="hr-HR" w:eastAsia="en-US"/>
        </w:rPr>
      </w:pPr>
    </w:p>
    <w:p w14:paraId="36E9D6E0" w14:textId="43E52EC2" w:rsidR="00A17DF3" w:rsidRPr="001C30FA" w:rsidRDefault="00A17DF3" w:rsidP="00283BAF">
      <w:pPr>
        <w:jc w:val="center"/>
        <w:rPr>
          <w:szCs w:val="24"/>
          <w:lang w:val="hr-HR" w:eastAsia="en-US"/>
        </w:rPr>
      </w:pPr>
    </w:p>
    <w:p w14:paraId="4A3FAB15" w14:textId="77777777" w:rsidR="00A17DF3" w:rsidRPr="001C30FA" w:rsidRDefault="00A17DF3" w:rsidP="00283BAF">
      <w:pPr>
        <w:jc w:val="center"/>
        <w:rPr>
          <w:szCs w:val="24"/>
          <w:lang w:val="hr-HR" w:eastAsia="en-US"/>
        </w:rPr>
      </w:pPr>
    </w:p>
    <w:p w14:paraId="30A4BFC9" w14:textId="77777777" w:rsidR="00283BAF" w:rsidRPr="001C30FA" w:rsidRDefault="00283BAF" w:rsidP="00283BAF">
      <w:pPr>
        <w:jc w:val="center"/>
        <w:rPr>
          <w:szCs w:val="24"/>
          <w:lang w:val="hr-HR" w:eastAsia="en-US"/>
        </w:rPr>
      </w:pPr>
      <w:r w:rsidRPr="001C30FA">
        <w:rPr>
          <w:szCs w:val="24"/>
          <w:lang w:val="hr-HR" w:eastAsia="en-US"/>
        </w:rPr>
        <w:lastRenderedPageBreak/>
        <w:t>Članak 3.</w:t>
      </w:r>
    </w:p>
    <w:p w14:paraId="3B5E57B3" w14:textId="77777777" w:rsidR="00283BAF" w:rsidRPr="001C30FA" w:rsidRDefault="00283BAF" w:rsidP="00283BAF">
      <w:pPr>
        <w:jc w:val="center"/>
        <w:rPr>
          <w:szCs w:val="24"/>
          <w:lang w:val="hr-HR" w:eastAsia="en-US"/>
        </w:rPr>
      </w:pPr>
    </w:p>
    <w:p w14:paraId="2D574FC6" w14:textId="07931FF8" w:rsidR="00283BAF" w:rsidRPr="001C30FA" w:rsidRDefault="00283BAF" w:rsidP="00283BAF">
      <w:pPr>
        <w:rPr>
          <w:szCs w:val="24"/>
          <w:lang w:val="hr-HR" w:eastAsia="en-US"/>
        </w:rPr>
      </w:pPr>
      <w:r w:rsidRPr="001C30FA">
        <w:rPr>
          <w:szCs w:val="24"/>
          <w:lang w:val="hr-HR" w:eastAsia="en-US"/>
        </w:rPr>
        <w:t>Visina paušalnog poreza po smještajnoj jedinici u kampu i/ili kamp-odmorištu utvrđuje se ovisno o naselju u kojem se nalazi kamp i/ili kamp-odmorište i to:</w:t>
      </w:r>
    </w:p>
    <w:p w14:paraId="323E30AE" w14:textId="77777777" w:rsidR="00A17DF3" w:rsidRPr="001C30FA" w:rsidRDefault="00A17DF3" w:rsidP="00283BAF">
      <w:pPr>
        <w:rPr>
          <w:szCs w:val="24"/>
          <w:lang w:val="hr-HR"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283BAF" w:rsidRPr="001C30FA" w14:paraId="004983D9" w14:textId="77777777" w:rsidTr="001336F2">
        <w:tc>
          <w:tcPr>
            <w:tcW w:w="4428" w:type="dxa"/>
          </w:tcPr>
          <w:p w14:paraId="099C23B8" w14:textId="77777777" w:rsidR="00283BAF" w:rsidRPr="001C30FA" w:rsidRDefault="00283BAF" w:rsidP="001336F2">
            <w:pPr>
              <w:jc w:val="center"/>
              <w:rPr>
                <w:szCs w:val="24"/>
                <w:lang w:val="hr-HR" w:eastAsia="en-US"/>
              </w:rPr>
            </w:pPr>
            <w:r w:rsidRPr="001C30FA">
              <w:rPr>
                <w:szCs w:val="24"/>
                <w:lang w:val="hr-HR" w:eastAsia="en-US"/>
              </w:rPr>
              <w:t>NAZIV NASELJA</w:t>
            </w:r>
          </w:p>
          <w:p w14:paraId="4612F394" w14:textId="77777777" w:rsidR="00283BAF" w:rsidRPr="001C30FA" w:rsidRDefault="00283BAF" w:rsidP="001336F2">
            <w:pPr>
              <w:jc w:val="center"/>
              <w:rPr>
                <w:szCs w:val="24"/>
                <w:lang w:val="hr-HR" w:eastAsia="en-US"/>
              </w:rPr>
            </w:pPr>
          </w:p>
        </w:tc>
        <w:tc>
          <w:tcPr>
            <w:tcW w:w="4428" w:type="dxa"/>
          </w:tcPr>
          <w:p w14:paraId="60175546" w14:textId="77777777" w:rsidR="00D56A77" w:rsidRPr="001C30FA" w:rsidRDefault="00D56A77" w:rsidP="00D56A7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hr-HR"/>
              </w:rPr>
            </w:pPr>
            <w:r w:rsidRPr="001C30FA">
              <w:rPr>
                <w:rFonts w:ascii="Times New Roman" w:hAnsi="Times New Roman" w:cs="Times New Roman"/>
                <w:color w:val="auto"/>
                <w:lang w:val="hr-HR"/>
              </w:rPr>
              <w:t xml:space="preserve">VISINA PAUŠALNOG POREZA </w:t>
            </w:r>
          </w:p>
          <w:p w14:paraId="7A2F3678" w14:textId="03E9850F" w:rsidR="00283BAF" w:rsidRPr="001C30FA" w:rsidRDefault="00D56A77" w:rsidP="00D56A77">
            <w:pPr>
              <w:jc w:val="center"/>
              <w:rPr>
                <w:szCs w:val="24"/>
                <w:lang w:val="hr-HR" w:eastAsia="en-US"/>
              </w:rPr>
            </w:pPr>
            <w:r w:rsidRPr="001C30FA">
              <w:rPr>
                <w:szCs w:val="24"/>
                <w:lang w:val="hr-HR"/>
              </w:rPr>
              <w:t xml:space="preserve">PO SMJEŠTAJNOJ JEDINICI U KAMPU </w:t>
            </w:r>
            <w:r w:rsidR="00283BAF" w:rsidRPr="001C30FA">
              <w:rPr>
                <w:szCs w:val="24"/>
                <w:lang w:val="hr-HR" w:eastAsia="en-US"/>
              </w:rPr>
              <w:t>(</w:t>
            </w:r>
            <w:r w:rsidR="00A17DF3" w:rsidRPr="001C30FA">
              <w:rPr>
                <w:szCs w:val="24"/>
                <w:lang w:val="hr-HR" w:eastAsia="en-US"/>
              </w:rPr>
              <w:t>EUR</w:t>
            </w:r>
            <w:r w:rsidR="00283BAF" w:rsidRPr="001C30FA">
              <w:rPr>
                <w:szCs w:val="24"/>
                <w:lang w:val="hr-HR" w:eastAsia="en-US"/>
              </w:rPr>
              <w:t>)</w:t>
            </w:r>
          </w:p>
        </w:tc>
      </w:tr>
      <w:tr w:rsidR="00283BAF" w:rsidRPr="001C30FA" w14:paraId="411DB357" w14:textId="77777777" w:rsidTr="001336F2">
        <w:tc>
          <w:tcPr>
            <w:tcW w:w="4428" w:type="dxa"/>
          </w:tcPr>
          <w:p w14:paraId="1F53BED3" w14:textId="77777777" w:rsidR="00283BAF" w:rsidRPr="001C30FA" w:rsidRDefault="008D3353" w:rsidP="008D3353">
            <w:pPr>
              <w:rPr>
                <w:szCs w:val="24"/>
                <w:lang w:val="hr-HR" w:eastAsia="en-US"/>
              </w:rPr>
            </w:pPr>
            <w:r w:rsidRPr="001C30FA">
              <w:rPr>
                <w:szCs w:val="24"/>
                <w:lang w:val="hr-HR" w:eastAsia="en-US"/>
              </w:rPr>
              <w:t xml:space="preserve">Srebreno, Mlini </w:t>
            </w:r>
          </w:p>
        </w:tc>
        <w:tc>
          <w:tcPr>
            <w:tcW w:w="4428" w:type="dxa"/>
          </w:tcPr>
          <w:p w14:paraId="6ACC77D2" w14:textId="52BD0702" w:rsidR="00283BAF" w:rsidRPr="001C30FA" w:rsidRDefault="00A17DF3" w:rsidP="00304BD1">
            <w:pPr>
              <w:jc w:val="center"/>
              <w:rPr>
                <w:szCs w:val="24"/>
                <w:lang w:val="hr-HR" w:eastAsia="en-US"/>
              </w:rPr>
            </w:pPr>
            <w:r w:rsidRPr="001C30FA">
              <w:rPr>
                <w:szCs w:val="24"/>
                <w:lang w:val="hr-HR" w:eastAsia="en-US"/>
              </w:rPr>
              <w:t>1</w:t>
            </w:r>
            <w:r w:rsidR="00525F7C" w:rsidRPr="001C30FA">
              <w:rPr>
                <w:szCs w:val="24"/>
                <w:lang w:val="hr-HR" w:eastAsia="en-US"/>
              </w:rPr>
              <w:t>2</w:t>
            </w:r>
            <w:r w:rsidRPr="001C30FA">
              <w:rPr>
                <w:szCs w:val="24"/>
                <w:lang w:val="hr-HR" w:eastAsia="en-US"/>
              </w:rPr>
              <w:t>0</w:t>
            </w:r>
            <w:r w:rsidR="00304BD1" w:rsidRPr="001C30FA">
              <w:rPr>
                <w:szCs w:val="24"/>
                <w:lang w:val="hr-HR" w:eastAsia="en-US"/>
              </w:rPr>
              <w:t>,00</w:t>
            </w:r>
          </w:p>
        </w:tc>
      </w:tr>
      <w:tr w:rsidR="00283BAF" w:rsidRPr="001C30FA" w14:paraId="1083F68D" w14:textId="77777777" w:rsidTr="001336F2">
        <w:tc>
          <w:tcPr>
            <w:tcW w:w="4428" w:type="dxa"/>
          </w:tcPr>
          <w:p w14:paraId="2B75FAC8" w14:textId="77777777" w:rsidR="00283BAF" w:rsidRPr="001C30FA" w:rsidRDefault="007618AF" w:rsidP="008D3353">
            <w:pPr>
              <w:rPr>
                <w:szCs w:val="24"/>
                <w:lang w:val="hr-HR" w:eastAsia="en-US"/>
              </w:rPr>
            </w:pPr>
            <w:proofErr w:type="spellStart"/>
            <w:r w:rsidRPr="001C30FA">
              <w:rPr>
                <w:szCs w:val="24"/>
                <w:lang w:val="hr-HR" w:eastAsia="en-US"/>
              </w:rPr>
              <w:t>P</w:t>
            </w:r>
            <w:r w:rsidR="008D3353" w:rsidRPr="001C30FA">
              <w:rPr>
                <w:szCs w:val="24"/>
                <w:lang w:val="hr-HR" w:eastAsia="en-US"/>
              </w:rPr>
              <w:t>lat</w:t>
            </w:r>
            <w:proofErr w:type="spellEnd"/>
          </w:p>
        </w:tc>
        <w:tc>
          <w:tcPr>
            <w:tcW w:w="4428" w:type="dxa"/>
          </w:tcPr>
          <w:p w14:paraId="68228CE4" w14:textId="51A622F0" w:rsidR="00283BAF" w:rsidRPr="001C30FA" w:rsidRDefault="00525F7C" w:rsidP="00304BD1">
            <w:pPr>
              <w:jc w:val="center"/>
              <w:rPr>
                <w:szCs w:val="24"/>
                <w:lang w:val="hr-HR" w:eastAsia="en-US"/>
              </w:rPr>
            </w:pPr>
            <w:r w:rsidRPr="001C30FA">
              <w:rPr>
                <w:szCs w:val="24"/>
                <w:lang w:val="hr-HR" w:eastAsia="en-US"/>
              </w:rPr>
              <w:t>100</w:t>
            </w:r>
            <w:r w:rsidR="00304BD1" w:rsidRPr="001C30FA">
              <w:rPr>
                <w:szCs w:val="24"/>
                <w:lang w:val="hr-HR" w:eastAsia="en-US"/>
              </w:rPr>
              <w:t>,00</w:t>
            </w:r>
          </w:p>
        </w:tc>
      </w:tr>
      <w:tr w:rsidR="008D3353" w:rsidRPr="001C30FA" w14:paraId="2DB92F0D" w14:textId="77777777" w:rsidTr="001336F2">
        <w:tc>
          <w:tcPr>
            <w:tcW w:w="4428" w:type="dxa"/>
          </w:tcPr>
          <w:p w14:paraId="31962C08" w14:textId="77777777" w:rsidR="008D3353" w:rsidRPr="001C30FA" w:rsidRDefault="008D3353" w:rsidP="008D3353">
            <w:pPr>
              <w:rPr>
                <w:lang w:val="hr-HR"/>
              </w:rPr>
            </w:pPr>
            <w:r w:rsidRPr="001C30FA">
              <w:rPr>
                <w:lang w:val="hr-HR"/>
              </w:rPr>
              <w:t xml:space="preserve">Donji </w:t>
            </w:r>
            <w:proofErr w:type="spellStart"/>
            <w:r w:rsidRPr="001C30FA">
              <w:rPr>
                <w:lang w:val="hr-HR"/>
              </w:rPr>
              <w:t>Brgat</w:t>
            </w:r>
            <w:proofErr w:type="spellEnd"/>
            <w:r w:rsidRPr="001C30FA">
              <w:rPr>
                <w:lang w:val="hr-HR"/>
              </w:rPr>
              <w:t xml:space="preserve">, Gornji </w:t>
            </w:r>
            <w:proofErr w:type="spellStart"/>
            <w:r w:rsidRPr="001C30FA">
              <w:rPr>
                <w:lang w:val="hr-HR"/>
              </w:rPr>
              <w:t>Brgat</w:t>
            </w:r>
            <w:proofErr w:type="spellEnd"/>
            <w:r w:rsidRPr="001C30FA">
              <w:rPr>
                <w:lang w:val="hr-HR"/>
              </w:rPr>
              <w:t xml:space="preserve">, </w:t>
            </w:r>
            <w:proofErr w:type="spellStart"/>
            <w:r w:rsidRPr="001C30FA">
              <w:rPr>
                <w:lang w:val="hr-HR"/>
              </w:rPr>
              <w:t>Brašina</w:t>
            </w:r>
            <w:proofErr w:type="spellEnd"/>
            <w:r w:rsidRPr="001C30FA">
              <w:rPr>
                <w:lang w:val="hr-HR"/>
              </w:rPr>
              <w:t xml:space="preserve">, Buići, </w:t>
            </w:r>
            <w:proofErr w:type="spellStart"/>
            <w:r w:rsidRPr="001C30FA">
              <w:rPr>
                <w:lang w:val="hr-HR"/>
              </w:rPr>
              <w:t>Čelopeci</w:t>
            </w:r>
            <w:proofErr w:type="spellEnd"/>
            <w:r w:rsidRPr="001C30FA">
              <w:rPr>
                <w:lang w:val="hr-HR"/>
              </w:rPr>
              <w:t xml:space="preserve">, </w:t>
            </w:r>
            <w:proofErr w:type="spellStart"/>
            <w:r w:rsidRPr="001C30FA">
              <w:rPr>
                <w:lang w:val="hr-HR"/>
              </w:rPr>
              <w:t>Čibača</w:t>
            </w:r>
            <w:proofErr w:type="spellEnd"/>
            <w:r w:rsidRPr="001C30FA">
              <w:rPr>
                <w:lang w:val="hr-HR"/>
              </w:rPr>
              <w:t xml:space="preserve">, Mandaljena, Grbavac, </w:t>
            </w:r>
            <w:proofErr w:type="spellStart"/>
            <w:r w:rsidRPr="001C30FA">
              <w:rPr>
                <w:lang w:val="hr-HR"/>
              </w:rPr>
              <w:t>Kupari</w:t>
            </w:r>
            <w:proofErr w:type="spellEnd"/>
            <w:r w:rsidRPr="001C30FA">
              <w:rPr>
                <w:lang w:val="hr-HR"/>
              </w:rPr>
              <w:t xml:space="preserve">, Martinovići, Makoše, Petrača, Soline, </w:t>
            </w:r>
            <w:proofErr w:type="spellStart"/>
            <w:r w:rsidRPr="001C30FA">
              <w:rPr>
                <w:lang w:val="hr-HR"/>
              </w:rPr>
              <w:t>Zavrelje</w:t>
            </w:r>
            <w:proofErr w:type="spellEnd"/>
            <w:r w:rsidRPr="001C30FA">
              <w:rPr>
                <w:lang w:val="hr-HR"/>
              </w:rPr>
              <w:t>.</w:t>
            </w:r>
          </w:p>
        </w:tc>
        <w:tc>
          <w:tcPr>
            <w:tcW w:w="4428" w:type="dxa"/>
          </w:tcPr>
          <w:p w14:paraId="6923FA35" w14:textId="77777777" w:rsidR="008D3353" w:rsidRPr="001C30FA" w:rsidRDefault="008D3353" w:rsidP="008D3353">
            <w:pPr>
              <w:rPr>
                <w:szCs w:val="24"/>
                <w:lang w:val="hr-HR" w:eastAsia="en-US"/>
              </w:rPr>
            </w:pPr>
          </w:p>
          <w:p w14:paraId="2442B226" w14:textId="7E43FCB0" w:rsidR="00304BD1" w:rsidRPr="001C30FA" w:rsidRDefault="00525F7C" w:rsidP="00304BD1">
            <w:pPr>
              <w:jc w:val="center"/>
              <w:rPr>
                <w:szCs w:val="24"/>
                <w:lang w:val="hr-HR" w:eastAsia="en-US"/>
              </w:rPr>
            </w:pPr>
            <w:r w:rsidRPr="001C30FA">
              <w:rPr>
                <w:szCs w:val="24"/>
                <w:lang w:val="hr-HR" w:eastAsia="en-US"/>
              </w:rPr>
              <w:t>80</w:t>
            </w:r>
            <w:r w:rsidR="00304BD1" w:rsidRPr="001C30FA">
              <w:rPr>
                <w:szCs w:val="24"/>
                <w:lang w:val="hr-HR" w:eastAsia="en-US"/>
              </w:rPr>
              <w:t>,00</w:t>
            </w:r>
          </w:p>
        </w:tc>
      </w:tr>
    </w:tbl>
    <w:p w14:paraId="344ED7FF" w14:textId="77777777" w:rsidR="00283BAF" w:rsidRPr="001C30FA" w:rsidRDefault="00283BAF" w:rsidP="00283BAF">
      <w:pPr>
        <w:jc w:val="center"/>
        <w:rPr>
          <w:szCs w:val="24"/>
          <w:lang w:val="hr-HR" w:eastAsia="en-US"/>
        </w:rPr>
      </w:pPr>
    </w:p>
    <w:p w14:paraId="4FC1160C" w14:textId="77777777" w:rsidR="00283BAF" w:rsidRPr="001C30FA" w:rsidRDefault="00283BAF" w:rsidP="00283BAF">
      <w:pPr>
        <w:jc w:val="center"/>
        <w:rPr>
          <w:szCs w:val="24"/>
          <w:lang w:val="hr-HR" w:eastAsia="en-US"/>
        </w:rPr>
      </w:pPr>
      <w:r w:rsidRPr="001C30FA">
        <w:rPr>
          <w:szCs w:val="24"/>
          <w:lang w:val="hr-HR" w:eastAsia="en-US"/>
        </w:rPr>
        <w:t>Članak 4.</w:t>
      </w:r>
    </w:p>
    <w:p w14:paraId="3D779DFB" w14:textId="77777777" w:rsidR="00283BAF" w:rsidRPr="001C30FA" w:rsidRDefault="00283BAF" w:rsidP="00283BAF">
      <w:pPr>
        <w:jc w:val="center"/>
        <w:rPr>
          <w:szCs w:val="24"/>
          <w:lang w:val="hr-HR" w:eastAsia="en-US"/>
        </w:rPr>
      </w:pPr>
    </w:p>
    <w:p w14:paraId="30F474EF" w14:textId="1DB4584D" w:rsidR="00283BAF" w:rsidRPr="001C30FA" w:rsidRDefault="00283BAF" w:rsidP="00283BAF">
      <w:pPr>
        <w:rPr>
          <w:szCs w:val="24"/>
          <w:lang w:val="hr-HR" w:eastAsia="en-US"/>
        </w:rPr>
      </w:pPr>
      <w:r w:rsidRPr="001C30FA">
        <w:rPr>
          <w:szCs w:val="24"/>
          <w:lang w:val="hr-HR" w:eastAsia="en-US"/>
        </w:rPr>
        <w:t>Visina paušalnog poreza po smještajnoj jedinici u objektu za robinzonski smještaj utvrđuje se ovisno o naselju u kojem se nalazi objekt i to:</w:t>
      </w:r>
    </w:p>
    <w:p w14:paraId="2AAC33F4" w14:textId="77777777" w:rsidR="00A17DF3" w:rsidRPr="001C30FA" w:rsidRDefault="00A17DF3" w:rsidP="00283BAF">
      <w:pPr>
        <w:rPr>
          <w:szCs w:val="24"/>
          <w:lang w:val="hr-HR"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283BAF" w:rsidRPr="001C30FA" w14:paraId="6CB03467" w14:textId="77777777" w:rsidTr="001336F2">
        <w:tc>
          <w:tcPr>
            <w:tcW w:w="4428" w:type="dxa"/>
          </w:tcPr>
          <w:p w14:paraId="2D36CAFE" w14:textId="77777777" w:rsidR="00283BAF" w:rsidRPr="001C30FA" w:rsidRDefault="00283BAF" w:rsidP="001336F2">
            <w:pPr>
              <w:jc w:val="center"/>
              <w:rPr>
                <w:szCs w:val="24"/>
                <w:lang w:val="hr-HR" w:eastAsia="en-US"/>
              </w:rPr>
            </w:pPr>
            <w:r w:rsidRPr="001C30FA">
              <w:rPr>
                <w:szCs w:val="24"/>
                <w:lang w:val="hr-HR" w:eastAsia="en-US"/>
              </w:rPr>
              <w:t>NAZIV NASELJA</w:t>
            </w:r>
          </w:p>
          <w:p w14:paraId="2A1647C5" w14:textId="77777777" w:rsidR="00283BAF" w:rsidRPr="001C30FA" w:rsidRDefault="00283BAF" w:rsidP="001336F2">
            <w:pPr>
              <w:jc w:val="center"/>
              <w:rPr>
                <w:szCs w:val="24"/>
                <w:lang w:val="hr-HR" w:eastAsia="en-US"/>
              </w:rPr>
            </w:pPr>
          </w:p>
        </w:tc>
        <w:tc>
          <w:tcPr>
            <w:tcW w:w="4428" w:type="dxa"/>
          </w:tcPr>
          <w:p w14:paraId="33CC0DB5" w14:textId="77777777" w:rsidR="00F230AF" w:rsidRPr="001C30FA" w:rsidRDefault="00F230AF" w:rsidP="00F230A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hr-HR"/>
              </w:rPr>
            </w:pPr>
            <w:r w:rsidRPr="001C30FA">
              <w:rPr>
                <w:rFonts w:ascii="Times New Roman" w:hAnsi="Times New Roman" w:cs="Times New Roman"/>
                <w:color w:val="auto"/>
                <w:lang w:val="hr-HR"/>
              </w:rPr>
              <w:t>VISINA PAUŠALNOG POREZA</w:t>
            </w:r>
          </w:p>
          <w:p w14:paraId="3636BAFC" w14:textId="3536AA57" w:rsidR="00283BAF" w:rsidRPr="001C30FA" w:rsidRDefault="00F230AF" w:rsidP="00F230AF">
            <w:pPr>
              <w:jc w:val="center"/>
              <w:rPr>
                <w:szCs w:val="24"/>
                <w:lang w:val="hr-HR" w:eastAsia="en-US"/>
              </w:rPr>
            </w:pPr>
            <w:r w:rsidRPr="001C30FA">
              <w:rPr>
                <w:szCs w:val="24"/>
                <w:lang w:val="hr-HR"/>
              </w:rPr>
              <w:t xml:space="preserve">U OBJEKTU ZA ROBINZONSKI SMJEŠTAJ </w:t>
            </w:r>
            <w:r w:rsidR="00283BAF" w:rsidRPr="001C30FA">
              <w:rPr>
                <w:szCs w:val="24"/>
                <w:lang w:val="hr-HR" w:eastAsia="en-US"/>
              </w:rPr>
              <w:t>(</w:t>
            </w:r>
            <w:r w:rsidR="00A17DF3" w:rsidRPr="001C30FA">
              <w:rPr>
                <w:szCs w:val="24"/>
                <w:lang w:val="hr-HR" w:eastAsia="en-US"/>
              </w:rPr>
              <w:t>EUR</w:t>
            </w:r>
            <w:r w:rsidR="00283BAF" w:rsidRPr="001C30FA">
              <w:rPr>
                <w:szCs w:val="24"/>
                <w:lang w:val="hr-HR" w:eastAsia="en-US"/>
              </w:rPr>
              <w:t>)</w:t>
            </w:r>
          </w:p>
        </w:tc>
      </w:tr>
      <w:tr w:rsidR="00283BAF" w:rsidRPr="001C30FA" w14:paraId="2A385DFE" w14:textId="77777777" w:rsidTr="001336F2">
        <w:tc>
          <w:tcPr>
            <w:tcW w:w="4428" w:type="dxa"/>
          </w:tcPr>
          <w:p w14:paraId="3ED751F9" w14:textId="77777777" w:rsidR="00283BAF" w:rsidRPr="001C30FA" w:rsidRDefault="008D3353" w:rsidP="008D3353">
            <w:pPr>
              <w:rPr>
                <w:szCs w:val="24"/>
                <w:lang w:val="hr-HR" w:eastAsia="en-US"/>
              </w:rPr>
            </w:pPr>
            <w:r w:rsidRPr="001C30FA">
              <w:rPr>
                <w:szCs w:val="24"/>
                <w:lang w:val="hr-HR" w:eastAsia="en-US"/>
              </w:rPr>
              <w:t xml:space="preserve">Srebreno, Mlini </w:t>
            </w:r>
          </w:p>
        </w:tc>
        <w:tc>
          <w:tcPr>
            <w:tcW w:w="4428" w:type="dxa"/>
          </w:tcPr>
          <w:p w14:paraId="65708F5A" w14:textId="271E8912" w:rsidR="00283BAF" w:rsidRPr="001C30FA" w:rsidRDefault="00A17DF3" w:rsidP="00304BD1">
            <w:pPr>
              <w:jc w:val="center"/>
              <w:rPr>
                <w:szCs w:val="24"/>
                <w:lang w:val="hr-HR" w:eastAsia="en-US"/>
              </w:rPr>
            </w:pPr>
            <w:r w:rsidRPr="001C30FA">
              <w:rPr>
                <w:szCs w:val="24"/>
                <w:lang w:val="hr-HR" w:eastAsia="en-US"/>
              </w:rPr>
              <w:t>1</w:t>
            </w:r>
            <w:r w:rsidR="00525F7C" w:rsidRPr="001C30FA">
              <w:rPr>
                <w:szCs w:val="24"/>
                <w:lang w:val="hr-HR" w:eastAsia="en-US"/>
              </w:rPr>
              <w:t>2</w:t>
            </w:r>
            <w:r w:rsidRPr="001C30FA">
              <w:rPr>
                <w:szCs w:val="24"/>
                <w:lang w:val="hr-HR" w:eastAsia="en-US"/>
              </w:rPr>
              <w:t>0</w:t>
            </w:r>
            <w:r w:rsidR="00304BD1" w:rsidRPr="001C30FA">
              <w:rPr>
                <w:szCs w:val="24"/>
                <w:lang w:val="hr-HR" w:eastAsia="en-US"/>
              </w:rPr>
              <w:t>,00</w:t>
            </w:r>
          </w:p>
        </w:tc>
      </w:tr>
      <w:tr w:rsidR="00283BAF" w:rsidRPr="001C30FA" w14:paraId="2F063AA2" w14:textId="77777777" w:rsidTr="001336F2">
        <w:tc>
          <w:tcPr>
            <w:tcW w:w="4428" w:type="dxa"/>
          </w:tcPr>
          <w:p w14:paraId="4F7A9B23" w14:textId="77777777" w:rsidR="00283BAF" w:rsidRPr="001C30FA" w:rsidRDefault="007618AF" w:rsidP="008D3353">
            <w:pPr>
              <w:rPr>
                <w:szCs w:val="24"/>
                <w:lang w:val="hr-HR" w:eastAsia="en-US"/>
              </w:rPr>
            </w:pPr>
            <w:proofErr w:type="spellStart"/>
            <w:r w:rsidRPr="001C30FA">
              <w:rPr>
                <w:szCs w:val="24"/>
                <w:lang w:val="hr-HR" w:eastAsia="en-US"/>
              </w:rPr>
              <w:t>P</w:t>
            </w:r>
            <w:r w:rsidR="008D3353" w:rsidRPr="001C30FA">
              <w:rPr>
                <w:szCs w:val="24"/>
                <w:lang w:val="hr-HR" w:eastAsia="en-US"/>
              </w:rPr>
              <w:t>lat</w:t>
            </w:r>
            <w:proofErr w:type="spellEnd"/>
          </w:p>
        </w:tc>
        <w:tc>
          <w:tcPr>
            <w:tcW w:w="4428" w:type="dxa"/>
          </w:tcPr>
          <w:p w14:paraId="2D9E5A98" w14:textId="60498019" w:rsidR="00283BAF" w:rsidRPr="001C30FA" w:rsidRDefault="00525F7C" w:rsidP="00304BD1">
            <w:pPr>
              <w:jc w:val="center"/>
              <w:rPr>
                <w:szCs w:val="24"/>
                <w:lang w:val="hr-HR" w:eastAsia="en-US"/>
              </w:rPr>
            </w:pPr>
            <w:r w:rsidRPr="001C30FA">
              <w:rPr>
                <w:szCs w:val="24"/>
                <w:lang w:val="hr-HR" w:eastAsia="en-US"/>
              </w:rPr>
              <w:t>100</w:t>
            </w:r>
            <w:r w:rsidR="00304BD1" w:rsidRPr="001C30FA">
              <w:rPr>
                <w:szCs w:val="24"/>
                <w:lang w:val="hr-HR" w:eastAsia="en-US"/>
              </w:rPr>
              <w:t>,00</w:t>
            </w:r>
          </w:p>
        </w:tc>
      </w:tr>
      <w:tr w:rsidR="008D3353" w:rsidRPr="001C30FA" w14:paraId="7076E4A6" w14:textId="77777777" w:rsidTr="001336F2">
        <w:tc>
          <w:tcPr>
            <w:tcW w:w="4428" w:type="dxa"/>
          </w:tcPr>
          <w:p w14:paraId="1D042249" w14:textId="77777777" w:rsidR="008D3353" w:rsidRPr="001C30FA" w:rsidRDefault="008D3353" w:rsidP="008D3353">
            <w:pPr>
              <w:rPr>
                <w:lang w:val="hr-HR"/>
              </w:rPr>
            </w:pPr>
            <w:r w:rsidRPr="001C30FA">
              <w:rPr>
                <w:lang w:val="hr-HR"/>
              </w:rPr>
              <w:t xml:space="preserve">Donji </w:t>
            </w:r>
            <w:proofErr w:type="spellStart"/>
            <w:r w:rsidRPr="001C30FA">
              <w:rPr>
                <w:lang w:val="hr-HR"/>
              </w:rPr>
              <w:t>Brgat</w:t>
            </w:r>
            <w:proofErr w:type="spellEnd"/>
            <w:r w:rsidRPr="001C30FA">
              <w:rPr>
                <w:lang w:val="hr-HR"/>
              </w:rPr>
              <w:t xml:space="preserve">, Gornji </w:t>
            </w:r>
            <w:proofErr w:type="spellStart"/>
            <w:r w:rsidRPr="001C30FA">
              <w:rPr>
                <w:lang w:val="hr-HR"/>
              </w:rPr>
              <w:t>Brgat</w:t>
            </w:r>
            <w:proofErr w:type="spellEnd"/>
            <w:r w:rsidRPr="001C30FA">
              <w:rPr>
                <w:lang w:val="hr-HR"/>
              </w:rPr>
              <w:t xml:space="preserve">, </w:t>
            </w:r>
            <w:proofErr w:type="spellStart"/>
            <w:r w:rsidRPr="001C30FA">
              <w:rPr>
                <w:lang w:val="hr-HR"/>
              </w:rPr>
              <w:t>Brašina</w:t>
            </w:r>
            <w:proofErr w:type="spellEnd"/>
            <w:r w:rsidRPr="001C30FA">
              <w:rPr>
                <w:lang w:val="hr-HR"/>
              </w:rPr>
              <w:t xml:space="preserve">, Buići, </w:t>
            </w:r>
            <w:proofErr w:type="spellStart"/>
            <w:r w:rsidRPr="001C30FA">
              <w:rPr>
                <w:lang w:val="hr-HR"/>
              </w:rPr>
              <w:t>Čelopeci</w:t>
            </w:r>
            <w:proofErr w:type="spellEnd"/>
            <w:r w:rsidRPr="001C30FA">
              <w:rPr>
                <w:lang w:val="hr-HR"/>
              </w:rPr>
              <w:t xml:space="preserve">, </w:t>
            </w:r>
            <w:proofErr w:type="spellStart"/>
            <w:r w:rsidRPr="001C30FA">
              <w:rPr>
                <w:lang w:val="hr-HR"/>
              </w:rPr>
              <w:t>Čibača</w:t>
            </w:r>
            <w:proofErr w:type="spellEnd"/>
            <w:r w:rsidRPr="001C30FA">
              <w:rPr>
                <w:lang w:val="hr-HR"/>
              </w:rPr>
              <w:t xml:space="preserve">, Mandaljena, Grbavac, </w:t>
            </w:r>
            <w:proofErr w:type="spellStart"/>
            <w:r w:rsidRPr="001C30FA">
              <w:rPr>
                <w:lang w:val="hr-HR"/>
              </w:rPr>
              <w:t>Kupari</w:t>
            </w:r>
            <w:proofErr w:type="spellEnd"/>
            <w:r w:rsidRPr="001C30FA">
              <w:rPr>
                <w:lang w:val="hr-HR"/>
              </w:rPr>
              <w:t xml:space="preserve">, Martinovići, Makoše, Petrača, Soline, </w:t>
            </w:r>
            <w:proofErr w:type="spellStart"/>
            <w:r w:rsidRPr="001C30FA">
              <w:rPr>
                <w:lang w:val="hr-HR"/>
              </w:rPr>
              <w:t>Zavrelje</w:t>
            </w:r>
            <w:proofErr w:type="spellEnd"/>
            <w:r w:rsidRPr="001C30FA">
              <w:rPr>
                <w:lang w:val="hr-HR"/>
              </w:rPr>
              <w:t>.</w:t>
            </w:r>
          </w:p>
        </w:tc>
        <w:tc>
          <w:tcPr>
            <w:tcW w:w="4428" w:type="dxa"/>
          </w:tcPr>
          <w:p w14:paraId="42A3FE4C" w14:textId="77777777" w:rsidR="008D3353" w:rsidRPr="001C30FA" w:rsidRDefault="008D3353" w:rsidP="008D3353">
            <w:pPr>
              <w:rPr>
                <w:szCs w:val="24"/>
                <w:lang w:val="hr-HR" w:eastAsia="en-US"/>
              </w:rPr>
            </w:pPr>
          </w:p>
          <w:p w14:paraId="285F70CB" w14:textId="428F5105" w:rsidR="00304BD1" w:rsidRPr="001C30FA" w:rsidRDefault="00525F7C" w:rsidP="00304BD1">
            <w:pPr>
              <w:jc w:val="center"/>
              <w:rPr>
                <w:szCs w:val="24"/>
                <w:lang w:val="hr-HR" w:eastAsia="en-US"/>
              </w:rPr>
            </w:pPr>
            <w:r w:rsidRPr="001C30FA">
              <w:rPr>
                <w:szCs w:val="24"/>
                <w:lang w:val="hr-HR" w:eastAsia="en-US"/>
              </w:rPr>
              <w:t>80</w:t>
            </w:r>
            <w:r w:rsidR="00304BD1" w:rsidRPr="001C30FA">
              <w:rPr>
                <w:szCs w:val="24"/>
                <w:lang w:val="hr-HR" w:eastAsia="en-US"/>
              </w:rPr>
              <w:t>,00</w:t>
            </w:r>
          </w:p>
        </w:tc>
      </w:tr>
    </w:tbl>
    <w:p w14:paraId="1C2EAA65" w14:textId="77777777" w:rsidR="00283BAF" w:rsidRPr="001C30FA" w:rsidRDefault="00283BAF" w:rsidP="00283BAF">
      <w:pPr>
        <w:jc w:val="center"/>
        <w:rPr>
          <w:szCs w:val="24"/>
          <w:lang w:val="hr-HR" w:eastAsia="en-US"/>
        </w:rPr>
      </w:pPr>
    </w:p>
    <w:p w14:paraId="454BA25B" w14:textId="77777777" w:rsidR="00283BAF" w:rsidRPr="001C30FA" w:rsidRDefault="00283BAF" w:rsidP="00283BAF">
      <w:pPr>
        <w:jc w:val="center"/>
        <w:rPr>
          <w:szCs w:val="24"/>
          <w:lang w:val="hr-HR" w:eastAsia="en-US"/>
        </w:rPr>
      </w:pPr>
      <w:r w:rsidRPr="001C30FA">
        <w:rPr>
          <w:szCs w:val="24"/>
          <w:lang w:val="hr-HR" w:eastAsia="en-US"/>
        </w:rPr>
        <w:t>Članak 5.</w:t>
      </w:r>
    </w:p>
    <w:p w14:paraId="01A069B5" w14:textId="77777777" w:rsidR="00283BAF" w:rsidRPr="001C30FA" w:rsidRDefault="00283BAF" w:rsidP="00283BAF">
      <w:pPr>
        <w:jc w:val="center"/>
        <w:rPr>
          <w:szCs w:val="24"/>
          <w:lang w:val="hr-HR" w:eastAsia="en-US"/>
        </w:rPr>
      </w:pPr>
    </w:p>
    <w:p w14:paraId="020406C5" w14:textId="73BA3598" w:rsidR="00283BAF" w:rsidRPr="001C30FA" w:rsidRDefault="00283BAF" w:rsidP="00733F15">
      <w:pPr>
        <w:pStyle w:val="Odlomakpopisa"/>
        <w:ind w:left="0"/>
        <w:jc w:val="both"/>
      </w:pPr>
      <w:r w:rsidRPr="001C30FA">
        <w:t xml:space="preserve">Ova Odluka </w:t>
      </w:r>
      <w:r w:rsidR="00733F15" w:rsidRPr="001C30FA">
        <w:t>objav</w:t>
      </w:r>
      <w:r w:rsidR="00733F15">
        <w:t>iti ć</w:t>
      </w:r>
      <w:r w:rsidR="00733F15" w:rsidRPr="001C30FA">
        <w:t xml:space="preserve">e </w:t>
      </w:r>
      <w:r w:rsidR="00733F15">
        <w:t xml:space="preserve">se </w:t>
      </w:r>
      <w:r w:rsidR="00733F15" w:rsidRPr="001C30FA">
        <w:t>u ''Službenom glasniku Općine Župa dubrovačka''</w:t>
      </w:r>
      <w:r w:rsidR="00733F15">
        <w:t xml:space="preserve">, a stupa na snagu         </w:t>
      </w:r>
      <w:r w:rsidRPr="001C30FA">
        <w:t>1. siječnja 20</w:t>
      </w:r>
      <w:r w:rsidR="00A17DF3" w:rsidRPr="001C30FA">
        <w:t>2</w:t>
      </w:r>
      <w:r w:rsidR="00525F7C" w:rsidRPr="001C30FA">
        <w:t>4</w:t>
      </w:r>
      <w:r w:rsidRPr="001C30FA">
        <w:t xml:space="preserve">. godine </w:t>
      </w:r>
      <w:r w:rsidR="00733F15">
        <w:t xml:space="preserve">i vrijedi </w:t>
      </w:r>
      <w:r w:rsidRPr="001C30FA">
        <w:t>do donošenja nove odluke kojom će se propisati visina paušalnog poreza po krevetu odnosno po smještajnoj jedinici u kampu</w:t>
      </w:r>
      <w:r w:rsidR="00733F15">
        <w:t xml:space="preserve"> i </w:t>
      </w:r>
      <w:r w:rsidR="00733F15" w:rsidRPr="001C30FA">
        <w:t>objektu za robinzonski smještaj</w:t>
      </w:r>
      <w:r w:rsidRPr="001C30FA">
        <w:t>.</w:t>
      </w:r>
    </w:p>
    <w:p w14:paraId="6F846804" w14:textId="77777777" w:rsidR="00283BAF" w:rsidRPr="001C30FA" w:rsidRDefault="00283BAF" w:rsidP="00283BAF">
      <w:pPr>
        <w:rPr>
          <w:szCs w:val="24"/>
          <w:lang w:val="hr-HR" w:eastAsia="en-US"/>
        </w:rPr>
      </w:pPr>
    </w:p>
    <w:p w14:paraId="1C88078C" w14:textId="4D360DD1" w:rsidR="0025383D" w:rsidRPr="001C30FA" w:rsidRDefault="0025383D" w:rsidP="0025383D">
      <w:pPr>
        <w:rPr>
          <w:szCs w:val="24"/>
          <w:lang w:val="hr-HR"/>
        </w:rPr>
      </w:pPr>
      <w:r w:rsidRPr="001C30FA">
        <w:rPr>
          <w:szCs w:val="24"/>
          <w:lang w:val="hr-HR"/>
        </w:rPr>
        <w:t>Stupanjem na snagu ove odluke prestaje vrijediti Odluka o visini paušalnog poreza po krevetu, smještajnoj jedinici u kampu i smještajnoj jedinici u objektu za robinzonski smještaj (</w:t>
      </w:r>
      <w:r w:rsidR="001C30FA">
        <w:rPr>
          <w:szCs w:val="24"/>
          <w:lang w:val="hr-HR"/>
        </w:rPr>
        <w:t>''</w:t>
      </w:r>
      <w:r w:rsidRPr="001C30FA">
        <w:rPr>
          <w:szCs w:val="24"/>
          <w:lang w:val="hr-HR"/>
        </w:rPr>
        <w:t>Službeni glasnik Općine Župa dubrovačka</w:t>
      </w:r>
      <w:r w:rsidR="001C30FA">
        <w:rPr>
          <w:szCs w:val="24"/>
          <w:lang w:val="hr-HR"/>
        </w:rPr>
        <w:t>''</w:t>
      </w:r>
      <w:r w:rsidRPr="001C30FA">
        <w:rPr>
          <w:szCs w:val="24"/>
          <w:lang w:val="hr-HR"/>
        </w:rPr>
        <w:t xml:space="preserve">, broj </w:t>
      </w:r>
      <w:r w:rsidR="00525F7C" w:rsidRPr="001C30FA">
        <w:rPr>
          <w:szCs w:val="24"/>
          <w:lang w:val="hr-HR"/>
        </w:rPr>
        <w:t>3</w:t>
      </w:r>
      <w:r w:rsidR="00FD4194" w:rsidRPr="001C30FA">
        <w:rPr>
          <w:szCs w:val="24"/>
          <w:lang w:val="hr-HR"/>
        </w:rPr>
        <w:t>0/</w:t>
      </w:r>
      <w:r w:rsidR="00525F7C" w:rsidRPr="001C30FA">
        <w:rPr>
          <w:szCs w:val="24"/>
          <w:lang w:val="hr-HR"/>
        </w:rPr>
        <w:t>22</w:t>
      </w:r>
      <w:r w:rsidRPr="001C30FA">
        <w:rPr>
          <w:szCs w:val="24"/>
          <w:lang w:val="hr-HR"/>
        </w:rPr>
        <w:t>).</w:t>
      </w:r>
    </w:p>
    <w:p w14:paraId="45974C7C" w14:textId="77777777" w:rsidR="00283BAF" w:rsidRPr="001C30FA" w:rsidRDefault="00283BAF" w:rsidP="00283BAF">
      <w:pPr>
        <w:rPr>
          <w:szCs w:val="24"/>
          <w:lang w:val="hr-HR" w:eastAsia="en-US"/>
        </w:rPr>
      </w:pPr>
    </w:p>
    <w:p w14:paraId="1ED9F0F8" w14:textId="77777777" w:rsidR="00283BAF" w:rsidRPr="001C30FA" w:rsidRDefault="00283BAF" w:rsidP="00283BAF">
      <w:pPr>
        <w:pStyle w:val="Odlomakpopisa"/>
        <w:ind w:left="0"/>
      </w:pPr>
    </w:p>
    <w:p w14:paraId="1266EB32" w14:textId="77777777" w:rsidR="00283BAF" w:rsidRPr="001C30FA" w:rsidRDefault="00283BAF" w:rsidP="00283BAF">
      <w:pPr>
        <w:rPr>
          <w:szCs w:val="24"/>
          <w:lang w:val="hr-HR"/>
        </w:rPr>
      </w:pPr>
      <w:r w:rsidRPr="001C30FA">
        <w:rPr>
          <w:szCs w:val="24"/>
          <w:lang w:val="hr-HR"/>
        </w:rPr>
        <w:t xml:space="preserve">                                                                            Predsjednik Općinskog vijeća</w:t>
      </w:r>
    </w:p>
    <w:p w14:paraId="194FA15E" w14:textId="77777777" w:rsidR="00691CB6" w:rsidRPr="001C30FA" w:rsidRDefault="00283BAF" w:rsidP="00283BAF">
      <w:pPr>
        <w:rPr>
          <w:szCs w:val="24"/>
          <w:lang w:val="hr-HR"/>
        </w:rPr>
      </w:pPr>
      <w:r w:rsidRPr="001C30FA">
        <w:rPr>
          <w:szCs w:val="24"/>
          <w:lang w:val="hr-HR"/>
        </w:rPr>
        <w:tab/>
      </w:r>
      <w:r w:rsidRPr="001C30FA">
        <w:rPr>
          <w:szCs w:val="24"/>
          <w:lang w:val="hr-HR"/>
        </w:rPr>
        <w:tab/>
      </w:r>
      <w:r w:rsidRPr="001C30FA">
        <w:rPr>
          <w:szCs w:val="24"/>
          <w:lang w:val="hr-HR"/>
        </w:rPr>
        <w:tab/>
      </w:r>
      <w:r w:rsidRPr="001C30FA">
        <w:rPr>
          <w:szCs w:val="24"/>
          <w:lang w:val="hr-HR"/>
        </w:rPr>
        <w:tab/>
      </w:r>
      <w:r w:rsidRPr="001C30FA">
        <w:rPr>
          <w:szCs w:val="24"/>
          <w:lang w:val="hr-HR"/>
        </w:rPr>
        <w:tab/>
      </w:r>
      <w:r w:rsidRPr="001C30FA">
        <w:rPr>
          <w:szCs w:val="24"/>
          <w:lang w:val="hr-HR"/>
        </w:rPr>
        <w:tab/>
      </w:r>
      <w:r w:rsidRPr="001C30FA">
        <w:rPr>
          <w:szCs w:val="24"/>
          <w:lang w:val="hr-HR"/>
        </w:rPr>
        <w:tab/>
      </w:r>
    </w:p>
    <w:p w14:paraId="3C5AC8CC" w14:textId="49C2DAB1" w:rsidR="006E0E80" w:rsidRDefault="00525F7C" w:rsidP="00691CB6">
      <w:pPr>
        <w:ind w:left="4320" w:firstLine="720"/>
        <w:rPr>
          <w:szCs w:val="24"/>
          <w:lang w:val="hr-HR"/>
        </w:rPr>
      </w:pPr>
      <w:r w:rsidRPr="001C30FA">
        <w:rPr>
          <w:szCs w:val="24"/>
          <w:lang w:val="hr-HR"/>
        </w:rPr>
        <w:t>Marko Kriste</w:t>
      </w:r>
    </w:p>
    <w:p w14:paraId="6A61363C" w14:textId="77777777" w:rsidR="00733F15" w:rsidRDefault="00733F15" w:rsidP="00A33C6B">
      <w:pPr>
        <w:jc w:val="center"/>
        <w:rPr>
          <w:szCs w:val="24"/>
          <w:lang w:val="hr-HR"/>
        </w:rPr>
      </w:pPr>
    </w:p>
    <w:p w14:paraId="4A5FC423" w14:textId="77777777" w:rsidR="00733F15" w:rsidRDefault="00733F15" w:rsidP="00A33C6B">
      <w:pPr>
        <w:jc w:val="center"/>
        <w:rPr>
          <w:szCs w:val="24"/>
          <w:lang w:val="hr-HR"/>
        </w:rPr>
      </w:pPr>
    </w:p>
    <w:p w14:paraId="773A9D75" w14:textId="77777777" w:rsidR="00733F15" w:rsidRDefault="00733F15" w:rsidP="00A33C6B">
      <w:pPr>
        <w:jc w:val="center"/>
        <w:rPr>
          <w:szCs w:val="24"/>
          <w:lang w:val="hr-HR"/>
        </w:rPr>
      </w:pPr>
    </w:p>
    <w:p w14:paraId="4B659441" w14:textId="56F45A57" w:rsidR="00A33C6B" w:rsidRDefault="00A33C6B" w:rsidP="00A33C6B">
      <w:pPr>
        <w:jc w:val="center"/>
        <w:rPr>
          <w:szCs w:val="24"/>
          <w:lang w:val="hr-HR"/>
        </w:rPr>
      </w:pPr>
      <w:r>
        <w:rPr>
          <w:szCs w:val="24"/>
          <w:lang w:val="hr-HR"/>
        </w:rPr>
        <w:lastRenderedPageBreak/>
        <w:t>O b r a z l o ž e n j e</w:t>
      </w:r>
    </w:p>
    <w:p w14:paraId="15666038" w14:textId="77777777" w:rsidR="00A33C6B" w:rsidRDefault="00A33C6B" w:rsidP="00A33C6B">
      <w:pPr>
        <w:jc w:val="center"/>
        <w:rPr>
          <w:szCs w:val="24"/>
          <w:lang w:val="hr-HR"/>
        </w:rPr>
      </w:pPr>
    </w:p>
    <w:p w14:paraId="46D6B74C" w14:textId="3642C856" w:rsidR="00FD1C85" w:rsidRDefault="00AC53BD" w:rsidP="006924C7">
      <w:pPr>
        <w:pStyle w:val="box458925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AC53BD">
        <w:rPr>
          <w:iCs/>
        </w:rPr>
        <w:t xml:space="preserve">Sukladno članku 57. stavka 3. Zakona o porezu na dohodak („Narodne novine“ broj 115/16, 106/18, 121/19, 32/20 i 138/20, </w:t>
      </w:r>
      <w:bookmarkStart w:id="0" w:name="_Hlk147746945"/>
      <w:r w:rsidRPr="00AC53BD">
        <w:rPr>
          <w:iCs/>
        </w:rPr>
        <w:t>151/22, 114/23</w:t>
      </w:r>
      <w:bookmarkEnd w:id="0"/>
      <w:r w:rsidRPr="00AC53BD">
        <w:rPr>
          <w:iCs/>
        </w:rPr>
        <w:t xml:space="preserve">) i članku 2. Pravilnika o paušalnom oporezivanju djelatnosti iznajmljivanja i organiziranja smještaja u turizmu </w:t>
      </w:r>
      <w:bookmarkStart w:id="1" w:name="_Hlk147748848"/>
      <w:r w:rsidRPr="00AC53BD">
        <w:rPr>
          <w:iCs/>
        </w:rPr>
        <w:t>(Narodne novine br.1/2019, 1/2020, 1/2021 i 156/2022</w:t>
      </w:r>
      <w:bookmarkEnd w:id="1"/>
      <w:r w:rsidRPr="00AC53BD">
        <w:rPr>
          <w:iCs/>
        </w:rPr>
        <w:t>)</w:t>
      </w:r>
      <w:r w:rsidR="00FD1C85" w:rsidRPr="00FD1C85">
        <w:rPr>
          <w:color w:val="231F20"/>
        </w:rPr>
        <w:t xml:space="preserve"> </w:t>
      </w:r>
      <w:r w:rsidR="00FD1C85">
        <w:rPr>
          <w:color w:val="231F20"/>
        </w:rPr>
        <w:t xml:space="preserve">predstavničko tijelo jedinice lokalne samouprave obvezno je donijeti odluku kojom će propisati visine paušalnog poreza po krevetu odnosno po smještajnoj jedinici u kampu, a koje ne mogu biti manje </w:t>
      </w:r>
      <w:r w:rsidR="00FD1C85">
        <w:rPr>
          <w:color w:val="231F20"/>
          <w:shd w:val="clear" w:color="auto" w:fill="FFFFFF"/>
        </w:rPr>
        <w:t>od 19,91 euro niti veće od 199,08 eura</w:t>
      </w:r>
      <w:r w:rsidR="00FD1C85">
        <w:rPr>
          <w:color w:val="231F20"/>
          <w:shd w:val="clear" w:color="auto" w:fill="FFFFFF"/>
        </w:rPr>
        <w:t>.</w:t>
      </w:r>
      <w:r w:rsidR="00FD1C85">
        <w:rPr>
          <w:color w:val="231F20"/>
        </w:rPr>
        <w:t xml:space="preserve"> </w:t>
      </w:r>
    </w:p>
    <w:p w14:paraId="45CE637A" w14:textId="77777777" w:rsidR="006924C7" w:rsidRDefault="006924C7" w:rsidP="006924C7">
      <w:pPr>
        <w:pStyle w:val="box458925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15EA79EC" w14:textId="32782273" w:rsidR="00FD1C85" w:rsidRDefault="00FD1C85" w:rsidP="006924C7">
      <w:pPr>
        <w:pStyle w:val="box458925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Rečena </w:t>
      </w:r>
      <w:r>
        <w:rPr>
          <w:color w:val="231F20"/>
        </w:rPr>
        <w:t>Odluka predstavničkog tijela jedinice lokalne samouprave može se mijenjati najkasnije do 15. prosinca tekuće godine, a primjenjuje se od 1. siječnja sljedeće godine do donošenja nove odluke kojom će se propisati visina paušalnog poreza po krevetu odnosno po smještajnoj jedinici u kampu.</w:t>
      </w:r>
    </w:p>
    <w:p w14:paraId="21A4D3A5" w14:textId="77777777" w:rsidR="006924C7" w:rsidRDefault="006924C7" w:rsidP="006924C7">
      <w:pPr>
        <w:pStyle w:val="box458925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3D0D1793" w14:textId="19CB2706" w:rsidR="00913192" w:rsidRDefault="00913192" w:rsidP="006924C7">
      <w:pPr>
        <w:pStyle w:val="box458925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Prijedlogom ove Odluke visina paušalnog poreza u odnosu na prijašnju Odluku povećava se za cca 20%.  </w:t>
      </w:r>
    </w:p>
    <w:p w14:paraId="71233059" w14:textId="77777777" w:rsidR="00FD1C85" w:rsidRPr="001C30FA" w:rsidRDefault="00FD1C85" w:rsidP="00A33C6B">
      <w:pPr>
        <w:jc w:val="center"/>
        <w:rPr>
          <w:lang w:val="hr-HR"/>
        </w:rPr>
      </w:pPr>
    </w:p>
    <w:sectPr w:rsidR="00FD1C85" w:rsidRPr="001C30FA" w:rsidSect="007618AF">
      <w:pgSz w:w="12240" w:h="15840"/>
      <w:pgMar w:top="1135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PDGN F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AF"/>
    <w:rsid w:val="00030481"/>
    <w:rsid w:val="001C30FA"/>
    <w:rsid w:val="002215BB"/>
    <w:rsid w:val="0025383D"/>
    <w:rsid w:val="00283BAF"/>
    <w:rsid w:val="00304BD1"/>
    <w:rsid w:val="00355A66"/>
    <w:rsid w:val="00525F7C"/>
    <w:rsid w:val="00562280"/>
    <w:rsid w:val="00691CB6"/>
    <w:rsid w:val="006924C7"/>
    <w:rsid w:val="006E0E80"/>
    <w:rsid w:val="00733F15"/>
    <w:rsid w:val="007618AF"/>
    <w:rsid w:val="007702E1"/>
    <w:rsid w:val="007974D5"/>
    <w:rsid w:val="008D3353"/>
    <w:rsid w:val="00913192"/>
    <w:rsid w:val="00A045B3"/>
    <w:rsid w:val="00A17DF3"/>
    <w:rsid w:val="00A33C6B"/>
    <w:rsid w:val="00A97593"/>
    <w:rsid w:val="00AC53BD"/>
    <w:rsid w:val="00AC6EA7"/>
    <w:rsid w:val="00B55345"/>
    <w:rsid w:val="00BF0A48"/>
    <w:rsid w:val="00CB7460"/>
    <w:rsid w:val="00D56A77"/>
    <w:rsid w:val="00D8523B"/>
    <w:rsid w:val="00DE4262"/>
    <w:rsid w:val="00E674BF"/>
    <w:rsid w:val="00E97688"/>
    <w:rsid w:val="00EA6C3E"/>
    <w:rsid w:val="00EC4EF4"/>
    <w:rsid w:val="00F230AF"/>
    <w:rsid w:val="00F71540"/>
    <w:rsid w:val="00FD1C85"/>
    <w:rsid w:val="00FD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EDDC"/>
  <w15:chartTrackingRefBased/>
  <w15:docId w15:val="{CA8626AE-9E21-4FB5-929F-0F8B7F55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BAF"/>
    <w:pPr>
      <w:jc w:val="both"/>
    </w:pPr>
    <w:rPr>
      <w:sz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304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b/>
    </w:rPr>
  </w:style>
  <w:style w:type="paragraph" w:styleId="Naslov2">
    <w:name w:val="heading 2"/>
    <w:basedOn w:val="Normal"/>
    <w:next w:val="Normal"/>
    <w:link w:val="Naslov2Char"/>
    <w:qFormat/>
    <w:rsid w:val="00030481"/>
    <w:pPr>
      <w:keepNext/>
      <w:jc w:val="center"/>
      <w:outlineLvl w:val="1"/>
    </w:pPr>
    <w:rPr>
      <w:b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030481"/>
    <w:pPr>
      <w:keepNext/>
      <w:outlineLvl w:val="2"/>
    </w:pPr>
    <w:rPr>
      <w:b/>
      <w:sz w:val="40"/>
    </w:rPr>
  </w:style>
  <w:style w:type="paragraph" w:styleId="Naslov4">
    <w:name w:val="heading 4"/>
    <w:basedOn w:val="Normal"/>
    <w:next w:val="Normal"/>
    <w:link w:val="Naslov4Char"/>
    <w:qFormat/>
    <w:rsid w:val="00030481"/>
    <w:pPr>
      <w:keepNext/>
      <w:jc w:val="center"/>
      <w:outlineLvl w:val="3"/>
    </w:pPr>
    <w:rPr>
      <w:b/>
      <w:sz w:val="40"/>
    </w:rPr>
  </w:style>
  <w:style w:type="paragraph" w:styleId="Naslov5">
    <w:name w:val="heading 5"/>
    <w:basedOn w:val="Normal"/>
    <w:next w:val="Normal"/>
    <w:link w:val="Naslov5Char"/>
    <w:qFormat/>
    <w:rsid w:val="00030481"/>
    <w:pPr>
      <w:keepNext/>
      <w:outlineLvl w:val="4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030481"/>
    <w:pPr>
      <w:ind w:left="720"/>
      <w:contextualSpacing/>
    </w:pPr>
    <w:rPr>
      <w:lang w:val="hr-HR"/>
    </w:rPr>
  </w:style>
  <w:style w:type="character" w:customStyle="1" w:styleId="Naslov1Char">
    <w:name w:val="Naslov 1 Char"/>
    <w:basedOn w:val="Zadanifontodlomka"/>
    <w:link w:val="Naslov1"/>
    <w:rsid w:val="00030481"/>
    <w:rPr>
      <w:b/>
      <w:sz w:val="24"/>
      <w:lang w:eastAsia="hr-HR"/>
    </w:rPr>
  </w:style>
  <w:style w:type="character" w:customStyle="1" w:styleId="Naslov2Char">
    <w:name w:val="Naslov 2 Char"/>
    <w:link w:val="Naslov2"/>
    <w:rsid w:val="00030481"/>
    <w:rPr>
      <w:b/>
      <w:sz w:val="24"/>
    </w:rPr>
  </w:style>
  <w:style w:type="character" w:customStyle="1" w:styleId="Naslov3Char">
    <w:name w:val="Naslov 3 Char"/>
    <w:basedOn w:val="Zadanifontodlomka"/>
    <w:link w:val="Naslov3"/>
    <w:rsid w:val="00030481"/>
    <w:rPr>
      <w:b/>
      <w:sz w:val="40"/>
      <w:lang w:eastAsia="hr-HR"/>
    </w:rPr>
  </w:style>
  <w:style w:type="character" w:customStyle="1" w:styleId="Naslov4Char">
    <w:name w:val="Naslov 4 Char"/>
    <w:basedOn w:val="Zadanifontodlomka"/>
    <w:link w:val="Naslov4"/>
    <w:rsid w:val="00030481"/>
    <w:rPr>
      <w:b/>
      <w:sz w:val="40"/>
      <w:lang w:eastAsia="hr-HR"/>
    </w:rPr>
  </w:style>
  <w:style w:type="character" w:customStyle="1" w:styleId="Naslov5Char">
    <w:name w:val="Naslov 5 Char"/>
    <w:basedOn w:val="Zadanifontodlomka"/>
    <w:link w:val="Naslov5"/>
    <w:rsid w:val="00030481"/>
    <w:rPr>
      <w:b/>
      <w:bCs/>
      <w:sz w:val="24"/>
      <w:lang w:val="hr-HR" w:eastAsia="hr-HR"/>
    </w:rPr>
  </w:style>
  <w:style w:type="character" w:styleId="Naglaeno">
    <w:name w:val="Strong"/>
    <w:uiPriority w:val="22"/>
    <w:qFormat/>
    <w:rsid w:val="00030481"/>
    <w:rPr>
      <w:b/>
      <w:bCs/>
    </w:rPr>
  </w:style>
  <w:style w:type="character" w:styleId="Istaknuto">
    <w:name w:val="Emphasis"/>
    <w:basedOn w:val="Zadanifontodlomka"/>
    <w:qFormat/>
    <w:rsid w:val="00030481"/>
    <w:rPr>
      <w:i/>
      <w:iCs/>
    </w:rPr>
  </w:style>
  <w:style w:type="paragraph" w:styleId="StandardWeb">
    <w:name w:val="Normal (Web)"/>
    <w:aliases w:val="Standard (Web) Char,Standard (Web) Char Char Char Char,Standard (Web) Char Char Char  Char Char,Standard (Web) Char Char Char ,Standard (Web) Char Char Char"/>
    <w:basedOn w:val="Normal"/>
    <w:link w:val="StandardWebChar1"/>
    <w:qFormat/>
    <w:rsid w:val="00030481"/>
    <w:pPr>
      <w:spacing w:before="100" w:beforeAutospacing="1" w:after="100" w:afterAutospacing="1"/>
      <w:jc w:val="left"/>
    </w:pPr>
    <w:rPr>
      <w:color w:val="000000"/>
      <w:szCs w:val="24"/>
      <w:lang w:val="hr-HR"/>
    </w:rPr>
  </w:style>
  <w:style w:type="character" w:customStyle="1" w:styleId="StandardWebChar1">
    <w:name w:val="Standard (Web) Char1"/>
    <w:aliases w:val="Standard (Web) Char Char,Standard (Web) Char Char Char Char Char,Standard (Web) Char Char Char  Char Char Char,Standard (Web) Char Char Char  Char,Standard (Web) Char Char Char Char1"/>
    <w:link w:val="StandardWeb"/>
    <w:locked/>
    <w:rsid w:val="00030481"/>
    <w:rPr>
      <w:color w:val="000000"/>
      <w:sz w:val="24"/>
      <w:szCs w:val="24"/>
      <w:lang w:val="hr-HR" w:eastAsia="hr-HR"/>
    </w:rPr>
  </w:style>
  <w:style w:type="paragraph" w:styleId="Bezproreda">
    <w:name w:val="No Spacing"/>
    <w:uiPriority w:val="99"/>
    <w:qFormat/>
    <w:rsid w:val="00030481"/>
    <w:rPr>
      <w:rFonts w:eastAsia="SimSun"/>
      <w:kern w:val="24"/>
      <w:sz w:val="24"/>
      <w:szCs w:val="24"/>
      <w:lang w:val="hr-HR" w:eastAsia="zh-CN"/>
    </w:rPr>
  </w:style>
  <w:style w:type="paragraph" w:styleId="Odlomakpopisa">
    <w:name w:val="List Paragraph"/>
    <w:basedOn w:val="Normal"/>
    <w:uiPriority w:val="34"/>
    <w:qFormat/>
    <w:rsid w:val="00030481"/>
    <w:pPr>
      <w:ind w:left="720"/>
      <w:contextualSpacing/>
      <w:jc w:val="left"/>
    </w:pPr>
    <w:rPr>
      <w:szCs w:val="24"/>
      <w:lang w:val="hr-HR" w:eastAsia="en-US"/>
    </w:rPr>
  </w:style>
  <w:style w:type="paragraph" w:styleId="Tijeloteksta">
    <w:name w:val="Body Text"/>
    <w:basedOn w:val="Normal"/>
    <w:link w:val="TijelotekstaChar"/>
    <w:rsid w:val="00283BAF"/>
    <w:pPr>
      <w:spacing w:after="120"/>
      <w:jc w:val="left"/>
    </w:pPr>
    <w:rPr>
      <w:szCs w:val="24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283BAF"/>
    <w:rPr>
      <w:sz w:val="24"/>
      <w:szCs w:val="24"/>
      <w:lang w:val="en-GB"/>
    </w:rPr>
  </w:style>
  <w:style w:type="paragraph" w:styleId="Zaglavlje">
    <w:name w:val="header"/>
    <w:basedOn w:val="Normal"/>
    <w:link w:val="ZaglavljeChar"/>
    <w:rsid w:val="00283BAF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ZaglavljeChar">
    <w:name w:val="Zaglavlje Char"/>
    <w:basedOn w:val="Zadanifontodlomka"/>
    <w:link w:val="Zaglavlje"/>
    <w:rsid w:val="00283BAF"/>
    <w:rPr>
      <w:sz w:val="24"/>
      <w:lang w:val="en-GB"/>
    </w:rPr>
  </w:style>
  <w:style w:type="paragraph" w:customStyle="1" w:styleId="BodyText21">
    <w:name w:val="Body Text 21"/>
    <w:basedOn w:val="Normal"/>
    <w:rsid w:val="00283BA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table" w:styleId="Reetkatablice">
    <w:name w:val="Table Grid"/>
    <w:basedOn w:val="Obinatablica"/>
    <w:rsid w:val="0028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56A77"/>
    <w:pPr>
      <w:autoSpaceDE w:val="0"/>
      <w:autoSpaceDN w:val="0"/>
      <w:adjustRightInd w:val="0"/>
    </w:pPr>
    <w:rPr>
      <w:rFonts w:ascii="TPDGN F+ Times" w:eastAsia="Calibri" w:hAnsi="TPDGN F+ Times" w:cs="TPDGN F+ Times"/>
      <w:color w:val="000000"/>
      <w:sz w:val="24"/>
      <w:szCs w:val="24"/>
    </w:rPr>
  </w:style>
  <w:style w:type="paragraph" w:customStyle="1" w:styleId="box458925">
    <w:name w:val="box_458925"/>
    <w:basedOn w:val="Normal"/>
    <w:rsid w:val="00FD1C85"/>
    <w:pPr>
      <w:spacing w:before="100" w:beforeAutospacing="1" w:after="100" w:afterAutospacing="1"/>
      <w:jc w:val="left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Peric</dc:creator>
  <cp:keywords/>
  <dc:description/>
  <cp:lastModifiedBy>Josip Peric</cp:lastModifiedBy>
  <cp:revision>9</cp:revision>
  <cp:lastPrinted>2023-10-25T10:14:00Z</cp:lastPrinted>
  <dcterms:created xsi:type="dcterms:W3CDTF">2022-12-06T09:02:00Z</dcterms:created>
  <dcterms:modified xsi:type="dcterms:W3CDTF">2023-10-25T10:51:00Z</dcterms:modified>
</cp:coreProperties>
</file>